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F71" w:rsidRDefault="00A45F71">
      <w:pPr>
        <w:rPr>
          <w:rFonts w:ascii="Times New Roman" w:hAnsi="Times New Roman" w:cs="Times New Roman"/>
          <w:sz w:val="24"/>
          <w:szCs w:val="24"/>
        </w:rPr>
      </w:pPr>
    </w:p>
    <w:p w:rsidR="00A45F71" w:rsidRPr="00A45F71" w:rsidRDefault="00A45F71" w:rsidP="00A45F71">
      <w:pPr>
        <w:rPr>
          <w:rFonts w:ascii="Times New Roman" w:hAnsi="Times New Roman" w:cs="Times New Roman"/>
          <w:sz w:val="24"/>
          <w:szCs w:val="24"/>
        </w:rPr>
      </w:pPr>
    </w:p>
    <w:p w:rsidR="00A45F71" w:rsidRPr="00A45F71" w:rsidRDefault="00A45F71" w:rsidP="00A45F71">
      <w:pPr>
        <w:rPr>
          <w:rFonts w:ascii="Times New Roman" w:hAnsi="Times New Roman" w:cs="Times New Roman"/>
          <w:sz w:val="24"/>
          <w:szCs w:val="24"/>
        </w:rPr>
      </w:pPr>
    </w:p>
    <w:p w:rsidR="00A45F71" w:rsidRPr="00A45F71" w:rsidRDefault="00A45F71" w:rsidP="00A45F71">
      <w:pPr>
        <w:rPr>
          <w:rFonts w:ascii="Times New Roman" w:hAnsi="Times New Roman" w:cs="Times New Roman"/>
          <w:sz w:val="24"/>
          <w:szCs w:val="24"/>
        </w:rPr>
      </w:pPr>
    </w:p>
    <w:p w:rsidR="00A45F71" w:rsidRPr="00A45F71" w:rsidRDefault="00A45F71" w:rsidP="00A45F71">
      <w:pPr>
        <w:rPr>
          <w:rFonts w:ascii="Times New Roman" w:hAnsi="Times New Roman" w:cs="Times New Roman"/>
          <w:sz w:val="24"/>
          <w:szCs w:val="24"/>
        </w:rPr>
      </w:pPr>
    </w:p>
    <w:p w:rsidR="00A45F71" w:rsidRPr="00A45F71" w:rsidRDefault="00A45F71" w:rsidP="00A45F71">
      <w:pPr>
        <w:rPr>
          <w:rFonts w:ascii="Times New Roman" w:hAnsi="Times New Roman" w:cs="Times New Roman"/>
          <w:sz w:val="24"/>
          <w:szCs w:val="24"/>
        </w:rPr>
      </w:pPr>
    </w:p>
    <w:p w:rsidR="00A45F71" w:rsidRDefault="00A45F71" w:rsidP="00A45F71">
      <w:pPr>
        <w:rPr>
          <w:rFonts w:ascii="Times New Roman" w:hAnsi="Times New Roman" w:cs="Times New Roman"/>
          <w:sz w:val="24"/>
          <w:szCs w:val="24"/>
        </w:rPr>
      </w:pPr>
    </w:p>
    <w:p w:rsidR="00A45F71" w:rsidRDefault="00A45F71" w:rsidP="00A45F71">
      <w:pPr>
        <w:rPr>
          <w:rFonts w:ascii="Times New Roman" w:hAnsi="Times New Roman" w:cs="Times New Roman"/>
          <w:sz w:val="24"/>
          <w:szCs w:val="24"/>
        </w:rPr>
      </w:pPr>
    </w:p>
    <w:p w:rsidR="00BD132A" w:rsidRDefault="00E574BA" w:rsidP="00133E57">
      <w:pPr>
        <w:rPr>
          <w:rFonts w:ascii="Times New Roman" w:hAnsi="Times New Roman" w:cs="Times New Roman"/>
          <w:sz w:val="24"/>
          <w:szCs w:val="24"/>
        </w:rPr>
      </w:pPr>
    </w:p>
    <w:p w:rsidR="00133E57" w:rsidRDefault="00133E57" w:rsidP="00133E57">
      <w:pPr>
        <w:rPr>
          <w:rFonts w:ascii="Times New Roman" w:hAnsi="Times New Roman" w:cs="Times New Roman"/>
          <w:sz w:val="24"/>
          <w:szCs w:val="24"/>
        </w:rPr>
      </w:pPr>
    </w:p>
    <w:p w:rsidR="00133E57" w:rsidRDefault="00133E57" w:rsidP="00133E57">
      <w:pPr>
        <w:rPr>
          <w:rFonts w:ascii="Times New Roman" w:hAnsi="Times New Roman" w:cs="Times New Roman"/>
          <w:sz w:val="24"/>
          <w:szCs w:val="24"/>
        </w:rPr>
      </w:pPr>
    </w:p>
    <w:p w:rsidR="00B41180" w:rsidRPr="00B41180" w:rsidRDefault="00B41180" w:rsidP="00B41180">
      <w:pPr>
        <w:spacing w:after="200" w:line="48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Statistics</w:t>
      </w:r>
    </w:p>
    <w:p w:rsidR="00B41180" w:rsidRPr="00B41180" w:rsidRDefault="00B41180" w:rsidP="00B41180">
      <w:pPr>
        <w:autoSpaceDE w:val="0"/>
        <w:autoSpaceDN w:val="0"/>
        <w:adjustRightInd w:val="0"/>
        <w:spacing w:after="200" w:line="480" w:lineRule="auto"/>
        <w:ind w:firstLine="720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 w:rsidRPr="00B41180">
        <w:rPr>
          <w:rFonts w:ascii="Times New Roman" w:eastAsia="Calibri" w:hAnsi="Times New Roman" w:cs="Times New Roman"/>
          <w:color w:val="0E101A"/>
          <w:sz w:val="24"/>
          <w:szCs w:val="24"/>
        </w:rPr>
        <w:t>First Name, Middle Initial(s), Last Name</w:t>
      </w:r>
    </w:p>
    <w:p w:rsidR="00B41180" w:rsidRPr="00B41180" w:rsidRDefault="00B41180" w:rsidP="00B41180">
      <w:pPr>
        <w:autoSpaceDE w:val="0"/>
        <w:autoSpaceDN w:val="0"/>
        <w:adjustRightInd w:val="0"/>
        <w:spacing w:after="200" w:line="480" w:lineRule="auto"/>
        <w:ind w:firstLine="720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 w:rsidRPr="00B41180">
        <w:rPr>
          <w:rFonts w:ascii="Times New Roman" w:eastAsia="Calibri" w:hAnsi="Times New Roman" w:cs="Times New Roman"/>
          <w:color w:val="0E101A"/>
          <w:sz w:val="24"/>
          <w:szCs w:val="24"/>
        </w:rPr>
        <w:t>Author's Affiliation</w:t>
      </w:r>
    </w:p>
    <w:p w:rsidR="00B41180" w:rsidRPr="00B41180" w:rsidRDefault="00B41180" w:rsidP="00B41180">
      <w:pPr>
        <w:autoSpaceDE w:val="0"/>
        <w:autoSpaceDN w:val="0"/>
        <w:adjustRightInd w:val="0"/>
        <w:spacing w:after="200" w:line="480" w:lineRule="auto"/>
        <w:ind w:firstLine="720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 w:rsidRPr="00B41180">
        <w:rPr>
          <w:rFonts w:ascii="Times New Roman" w:eastAsia="Calibri" w:hAnsi="Times New Roman" w:cs="Times New Roman"/>
          <w:color w:val="0E101A"/>
          <w:sz w:val="24"/>
          <w:szCs w:val="24"/>
        </w:rPr>
        <w:t>Course Number and Name(s)</w:t>
      </w:r>
    </w:p>
    <w:p w:rsidR="00B41180" w:rsidRPr="00B41180" w:rsidRDefault="00B41180" w:rsidP="00B41180">
      <w:pPr>
        <w:autoSpaceDE w:val="0"/>
        <w:autoSpaceDN w:val="0"/>
        <w:adjustRightInd w:val="0"/>
        <w:spacing w:after="200" w:line="480" w:lineRule="auto"/>
        <w:ind w:firstLine="720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 w:rsidRPr="00B41180">
        <w:rPr>
          <w:rFonts w:ascii="Times New Roman" w:eastAsia="Calibri" w:hAnsi="Times New Roman" w:cs="Times New Roman"/>
          <w:color w:val="0E101A"/>
          <w:sz w:val="24"/>
          <w:szCs w:val="24"/>
        </w:rPr>
        <w:t>Instructor's Name</w:t>
      </w:r>
    </w:p>
    <w:p w:rsidR="00692F01" w:rsidRDefault="00B41180" w:rsidP="00692F01">
      <w:pPr>
        <w:autoSpaceDE w:val="0"/>
        <w:autoSpaceDN w:val="0"/>
        <w:adjustRightInd w:val="0"/>
        <w:spacing w:after="200" w:line="480" w:lineRule="auto"/>
        <w:ind w:firstLine="720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 w:rsidRPr="00B41180">
        <w:rPr>
          <w:rFonts w:ascii="Times New Roman" w:eastAsia="Calibri" w:hAnsi="Times New Roman" w:cs="Times New Roman"/>
          <w:color w:val="0E101A"/>
          <w:sz w:val="24"/>
          <w:szCs w:val="24"/>
        </w:rPr>
        <w:t>Assignment Due Date</w:t>
      </w:r>
    </w:p>
    <w:p w:rsidR="00692F01" w:rsidRDefault="00692F01">
      <w:pPr>
        <w:rPr>
          <w:rFonts w:ascii="Times New Roman" w:eastAsia="Calibri" w:hAnsi="Times New Roman" w:cs="Times New Roman"/>
          <w:color w:val="0E101A"/>
          <w:sz w:val="24"/>
          <w:szCs w:val="24"/>
        </w:rPr>
      </w:pPr>
      <w:r>
        <w:rPr>
          <w:rFonts w:ascii="Times New Roman" w:eastAsia="Calibri" w:hAnsi="Times New Roman" w:cs="Times New Roman"/>
          <w:color w:val="0E101A"/>
          <w:sz w:val="24"/>
          <w:szCs w:val="24"/>
        </w:rPr>
        <w:br w:type="page"/>
      </w:r>
    </w:p>
    <w:p w:rsidR="00CD33B0" w:rsidRDefault="00CD33B0" w:rsidP="00692F01">
      <w:pPr>
        <w:autoSpaceDE w:val="0"/>
        <w:autoSpaceDN w:val="0"/>
        <w:adjustRightInd w:val="0"/>
        <w:spacing w:after="20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Statistics</w:t>
      </w:r>
    </w:p>
    <w:p w:rsidR="00E570F7" w:rsidRDefault="00363D6F" w:rsidP="00E570F7">
      <w:pPr>
        <w:autoSpaceDE w:val="0"/>
        <w:autoSpaceDN w:val="0"/>
        <w:adjustRightInd w:val="0"/>
        <w:spacing w:after="20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 terms</w:t>
      </w:r>
      <w:r w:rsidR="00133E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feature in statistics</w:t>
      </w:r>
      <w:r w:rsidR="00E570F7">
        <w:rPr>
          <w:rFonts w:ascii="Times New Roman" w:hAnsi="Times New Roman" w:cs="Times New Roman"/>
          <w:sz w:val="24"/>
          <w:szCs w:val="24"/>
        </w:rPr>
        <w:t>. A</w:t>
      </w:r>
      <w:r>
        <w:rPr>
          <w:rFonts w:ascii="Times New Roman" w:hAnsi="Times New Roman" w:cs="Times New Roman"/>
          <w:sz w:val="24"/>
          <w:szCs w:val="24"/>
        </w:rPr>
        <w:t xml:space="preserve"> variable in </w:t>
      </w:r>
      <w:r w:rsidR="0063625F">
        <w:rPr>
          <w:rFonts w:ascii="Times New Roman" w:hAnsi="Times New Roman" w:cs="Times New Roman"/>
          <w:sz w:val="24"/>
          <w:szCs w:val="24"/>
        </w:rPr>
        <w:t>statistics</w:t>
      </w:r>
      <w:r>
        <w:rPr>
          <w:rFonts w:ascii="Times New Roman" w:hAnsi="Times New Roman" w:cs="Times New Roman"/>
          <w:sz w:val="24"/>
          <w:szCs w:val="24"/>
        </w:rPr>
        <w:t xml:space="preserve"> can be defined as anything that can be quantified, counted or measured. </w:t>
      </w:r>
      <w:r w:rsidR="004331CC">
        <w:rPr>
          <w:rFonts w:ascii="Times New Roman" w:hAnsi="Times New Roman" w:cs="Times New Roman"/>
          <w:sz w:val="24"/>
          <w:szCs w:val="24"/>
        </w:rPr>
        <w:t xml:space="preserve"> A variable is also </w:t>
      </w:r>
      <w:r w:rsidR="0063625F">
        <w:rPr>
          <w:rFonts w:ascii="Times New Roman" w:hAnsi="Times New Roman" w:cs="Times New Roman"/>
          <w:sz w:val="24"/>
          <w:szCs w:val="24"/>
        </w:rPr>
        <w:t>referred</w:t>
      </w:r>
      <w:r w:rsidR="004331CC">
        <w:rPr>
          <w:rFonts w:ascii="Times New Roman" w:hAnsi="Times New Roman" w:cs="Times New Roman"/>
          <w:sz w:val="24"/>
          <w:szCs w:val="24"/>
        </w:rPr>
        <w:t xml:space="preserve"> to as a data item. </w:t>
      </w:r>
      <w:r w:rsidR="00E570F7">
        <w:rPr>
          <w:rFonts w:ascii="Times New Roman" w:hAnsi="Times New Roman" w:cs="Times New Roman"/>
          <w:sz w:val="24"/>
          <w:szCs w:val="24"/>
        </w:rPr>
        <w:t>Examples of variables are sex, expenses, grades, capital, expenditure, vehicles, motorcycle,</w:t>
      </w:r>
      <w:r w:rsidR="004331CC">
        <w:rPr>
          <w:rFonts w:ascii="Times New Roman" w:hAnsi="Times New Roman" w:cs="Times New Roman"/>
          <w:sz w:val="24"/>
          <w:szCs w:val="24"/>
        </w:rPr>
        <w:t xml:space="preserve"> and animals.  Variables may vary between data units in a given population and </w:t>
      </w:r>
      <w:r w:rsidR="00E570F7">
        <w:rPr>
          <w:rFonts w:ascii="Times New Roman" w:hAnsi="Times New Roman" w:cs="Times New Roman"/>
          <w:sz w:val="24"/>
          <w:szCs w:val="24"/>
        </w:rPr>
        <w:t>are prone to change over</w:t>
      </w:r>
      <w:r w:rsidR="004331CC">
        <w:rPr>
          <w:rFonts w:ascii="Times New Roman" w:hAnsi="Times New Roman" w:cs="Times New Roman"/>
          <w:sz w:val="24"/>
          <w:szCs w:val="24"/>
        </w:rPr>
        <w:t xml:space="preserve"> time</w:t>
      </w:r>
      <w:r w:rsidR="0066097B" w:rsidRPr="0066097B">
        <w:t xml:space="preserve"> </w:t>
      </w:r>
      <w:r w:rsidR="0066097B">
        <w:rPr>
          <w:rFonts w:ascii="Times New Roman" w:hAnsi="Times New Roman" w:cs="Times New Roman"/>
          <w:sz w:val="24"/>
          <w:szCs w:val="24"/>
        </w:rPr>
        <w:t>(Elliott &amp; Valliant, 2017</w:t>
      </w:r>
      <w:r w:rsidR="0066097B" w:rsidRPr="0066097B">
        <w:rPr>
          <w:rFonts w:ascii="Times New Roman" w:hAnsi="Times New Roman" w:cs="Times New Roman"/>
          <w:sz w:val="24"/>
          <w:szCs w:val="24"/>
        </w:rPr>
        <w:t>)</w:t>
      </w:r>
      <w:r w:rsidR="004331CC">
        <w:rPr>
          <w:rFonts w:ascii="Times New Roman" w:hAnsi="Times New Roman" w:cs="Times New Roman"/>
          <w:sz w:val="24"/>
          <w:szCs w:val="24"/>
        </w:rPr>
        <w:t xml:space="preserve">. </w:t>
      </w:r>
      <w:r w:rsidR="00BA0FAE">
        <w:rPr>
          <w:rFonts w:ascii="Times New Roman" w:hAnsi="Times New Roman" w:cs="Times New Roman"/>
          <w:sz w:val="24"/>
          <w:szCs w:val="24"/>
        </w:rPr>
        <w:t>There are two types of variables</w:t>
      </w:r>
      <w:r w:rsidR="00E570F7">
        <w:rPr>
          <w:rFonts w:ascii="Times New Roman" w:hAnsi="Times New Roman" w:cs="Times New Roman"/>
          <w:sz w:val="24"/>
          <w:szCs w:val="24"/>
        </w:rPr>
        <w:t>,</w:t>
      </w:r>
      <w:r w:rsidR="00BA0FAE">
        <w:rPr>
          <w:rFonts w:ascii="Times New Roman" w:hAnsi="Times New Roman" w:cs="Times New Roman"/>
          <w:sz w:val="24"/>
          <w:szCs w:val="24"/>
        </w:rPr>
        <w:t xml:space="preserve"> and they are discrete variables </w:t>
      </w:r>
      <w:r w:rsidR="0063625F">
        <w:rPr>
          <w:rFonts w:ascii="Times New Roman" w:hAnsi="Times New Roman" w:cs="Times New Roman"/>
          <w:sz w:val="24"/>
          <w:szCs w:val="24"/>
        </w:rPr>
        <w:t>and continuous</w:t>
      </w:r>
      <w:r w:rsidR="00BA0FAE">
        <w:rPr>
          <w:rFonts w:ascii="Times New Roman" w:hAnsi="Times New Roman" w:cs="Times New Roman"/>
          <w:sz w:val="24"/>
          <w:szCs w:val="24"/>
        </w:rPr>
        <w:t xml:space="preserve"> variables. </w:t>
      </w:r>
      <w:r w:rsidR="00486B85">
        <w:rPr>
          <w:rFonts w:ascii="Times New Roman" w:hAnsi="Times New Roman" w:cs="Times New Roman"/>
          <w:sz w:val="24"/>
          <w:szCs w:val="24"/>
        </w:rPr>
        <w:t xml:space="preserve">A </w:t>
      </w:r>
      <w:r w:rsidR="0063625F">
        <w:rPr>
          <w:rFonts w:ascii="Times New Roman" w:hAnsi="Times New Roman" w:cs="Times New Roman"/>
          <w:sz w:val="24"/>
          <w:szCs w:val="24"/>
        </w:rPr>
        <w:t>continuous</w:t>
      </w:r>
      <w:r w:rsidR="00486B85">
        <w:rPr>
          <w:rFonts w:ascii="Times New Roman" w:hAnsi="Times New Roman" w:cs="Times New Roman"/>
          <w:sz w:val="24"/>
          <w:szCs w:val="24"/>
        </w:rPr>
        <w:t xml:space="preserve"> variable can take any value between a set of real numbers,</w:t>
      </w:r>
      <w:r w:rsidR="00E570F7">
        <w:rPr>
          <w:rFonts w:ascii="Times New Roman" w:hAnsi="Times New Roman" w:cs="Times New Roman"/>
          <w:sz w:val="24"/>
          <w:szCs w:val="24"/>
        </w:rPr>
        <w:t xml:space="preserve"> and</w:t>
      </w:r>
      <w:r w:rsidR="00486B85">
        <w:rPr>
          <w:rFonts w:ascii="Times New Roman" w:hAnsi="Times New Roman" w:cs="Times New Roman"/>
          <w:sz w:val="24"/>
          <w:szCs w:val="24"/>
        </w:rPr>
        <w:t xml:space="preserve"> it is also called a numeric variable. </w:t>
      </w:r>
      <w:r w:rsidR="00515C21">
        <w:rPr>
          <w:rFonts w:ascii="Times New Roman" w:hAnsi="Times New Roman" w:cs="Times New Roman"/>
          <w:sz w:val="24"/>
          <w:szCs w:val="24"/>
        </w:rPr>
        <w:t xml:space="preserve">Some examples of </w:t>
      </w:r>
      <w:r w:rsidR="0063625F">
        <w:rPr>
          <w:rFonts w:ascii="Times New Roman" w:hAnsi="Times New Roman" w:cs="Times New Roman"/>
          <w:sz w:val="24"/>
          <w:szCs w:val="24"/>
        </w:rPr>
        <w:t>continuous</w:t>
      </w:r>
      <w:r w:rsidR="00515C21">
        <w:rPr>
          <w:rFonts w:ascii="Times New Roman" w:hAnsi="Times New Roman" w:cs="Times New Roman"/>
          <w:sz w:val="24"/>
          <w:szCs w:val="24"/>
        </w:rPr>
        <w:t xml:space="preserve"> variables include; </w:t>
      </w:r>
      <w:r w:rsidR="0063625F">
        <w:rPr>
          <w:rFonts w:ascii="Times New Roman" w:hAnsi="Times New Roman" w:cs="Times New Roman"/>
          <w:sz w:val="24"/>
          <w:szCs w:val="24"/>
        </w:rPr>
        <w:t>temperature</w:t>
      </w:r>
      <w:r w:rsidR="00515C21">
        <w:rPr>
          <w:rFonts w:ascii="Times New Roman" w:hAnsi="Times New Roman" w:cs="Times New Roman"/>
          <w:sz w:val="24"/>
          <w:szCs w:val="24"/>
        </w:rPr>
        <w:t>, time, height.</w:t>
      </w:r>
    </w:p>
    <w:p w:rsidR="00133E57" w:rsidRPr="00E570F7" w:rsidRDefault="001E763B" w:rsidP="00E570F7">
      <w:pPr>
        <w:autoSpaceDE w:val="0"/>
        <w:autoSpaceDN w:val="0"/>
        <w:adjustRightInd w:val="0"/>
        <w:spacing w:after="20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the other hand, a discrete variable </w:t>
      </w:r>
      <w:r w:rsidR="0063625F">
        <w:rPr>
          <w:rFonts w:ascii="Times New Roman" w:hAnsi="Times New Roman" w:cs="Times New Roman"/>
          <w:sz w:val="24"/>
          <w:szCs w:val="24"/>
        </w:rPr>
        <w:t>takes</w:t>
      </w:r>
      <w:r>
        <w:rPr>
          <w:rFonts w:ascii="Times New Roman" w:hAnsi="Times New Roman" w:cs="Times New Roman"/>
          <w:sz w:val="24"/>
          <w:szCs w:val="24"/>
        </w:rPr>
        <w:t xml:space="preserve"> whole numbers and cannot take fractions. Example</w:t>
      </w:r>
      <w:r w:rsidR="00E570F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discrete number</w:t>
      </w:r>
      <w:r w:rsidR="00E570F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include no cars, individual</w:t>
      </w:r>
      <w:r w:rsidR="00E570F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attending a meeting etc. Data is </w:t>
      </w:r>
      <w:r w:rsidR="0063625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unique measurement of a variable, and you record data in your datasheet. There are two categories of data</w:t>
      </w:r>
      <w:r w:rsidR="00E570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they include; categorical and quantitative data. Categorical data represent groupings in statistics. Quantitative data will represent </w:t>
      </w:r>
      <w:r w:rsidR="00E570F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amount</w:t>
      </w:r>
      <w:r w:rsidR="00C331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3108" w:rsidRDefault="0041783C" w:rsidP="00363D6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Quantitative data represent numbers that are real</w:t>
      </w:r>
      <w:r w:rsidR="00E570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they can be divided, </w:t>
      </w:r>
      <w:r w:rsidR="0063625F">
        <w:rPr>
          <w:rFonts w:ascii="Times New Roman" w:hAnsi="Times New Roman" w:cs="Times New Roman"/>
          <w:sz w:val="24"/>
          <w:szCs w:val="24"/>
        </w:rPr>
        <w:t>added,</w:t>
      </w:r>
      <w:r>
        <w:rPr>
          <w:rFonts w:ascii="Times New Roman" w:hAnsi="Times New Roman" w:cs="Times New Roman"/>
          <w:sz w:val="24"/>
          <w:szCs w:val="24"/>
        </w:rPr>
        <w:t xml:space="preserve"> subtracted etc. </w:t>
      </w:r>
      <w:r w:rsidR="0063625F">
        <w:rPr>
          <w:rFonts w:ascii="Times New Roman" w:hAnsi="Times New Roman" w:cs="Times New Roman"/>
          <w:sz w:val="24"/>
          <w:szCs w:val="24"/>
        </w:rPr>
        <w:t>quantitative</w:t>
      </w:r>
      <w:r>
        <w:rPr>
          <w:rFonts w:ascii="Times New Roman" w:hAnsi="Times New Roman" w:cs="Times New Roman"/>
          <w:sz w:val="24"/>
          <w:szCs w:val="24"/>
        </w:rPr>
        <w:t xml:space="preserve"> data is either </w:t>
      </w:r>
      <w:r w:rsidR="0063625F">
        <w:rPr>
          <w:rFonts w:ascii="Times New Roman" w:hAnsi="Times New Roman" w:cs="Times New Roman"/>
          <w:sz w:val="24"/>
          <w:szCs w:val="24"/>
        </w:rPr>
        <w:t>continuous</w:t>
      </w:r>
      <w:r>
        <w:rPr>
          <w:rFonts w:ascii="Times New Roman" w:hAnsi="Times New Roman" w:cs="Times New Roman"/>
          <w:sz w:val="24"/>
          <w:szCs w:val="24"/>
        </w:rPr>
        <w:t xml:space="preserve"> or discrete. </w:t>
      </w:r>
      <w:r w:rsidR="00E570F7">
        <w:rPr>
          <w:rFonts w:ascii="Times New Roman" w:hAnsi="Times New Roman" w:cs="Times New Roman"/>
          <w:sz w:val="24"/>
          <w:szCs w:val="24"/>
        </w:rPr>
        <w:t>A c</w:t>
      </w:r>
      <w:r w:rsidR="00197B37">
        <w:rPr>
          <w:rFonts w:ascii="Times New Roman" w:hAnsi="Times New Roman" w:cs="Times New Roman"/>
          <w:sz w:val="24"/>
          <w:szCs w:val="24"/>
        </w:rPr>
        <w:t xml:space="preserve">ategorical variable </w:t>
      </w:r>
      <w:r w:rsidR="0063625F">
        <w:rPr>
          <w:rFonts w:ascii="Times New Roman" w:hAnsi="Times New Roman" w:cs="Times New Roman"/>
          <w:sz w:val="24"/>
          <w:szCs w:val="24"/>
        </w:rPr>
        <w:t>is</w:t>
      </w:r>
      <w:r w:rsidR="00197B37">
        <w:rPr>
          <w:rFonts w:ascii="Times New Roman" w:hAnsi="Times New Roman" w:cs="Times New Roman"/>
          <w:sz w:val="24"/>
          <w:szCs w:val="24"/>
        </w:rPr>
        <w:t xml:space="preserve"> used to represent grouping. Categorical variables are </w:t>
      </w:r>
      <w:r w:rsidR="00E570F7">
        <w:rPr>
          <w:rFonts w:ascii="Times New Roman" w:hAnsi="Times New Roman" w:cs="Times New Roman"/>
          <w:sz w:val="24"/>
          <w:szCs w:val="24"/>
        </w:rPr>
        <w:t>some</w:t>
      </w:r>
      <w:r w:rsidR="00197B37">
        <w:rPr>
          <w:rFonts w:ascii="Times New Roman" w:hAnsi="Times New Roman" w:cs="Times New Roman"/>
          <w:sz w:val="24"/>
          <w:szCs w:val="24"/>
        </w:rPr>
        <w:t xml:space="preserve">times recorded as numbers, but these numbers will then represent categories rather than the actual amount of items. </w:t>
      </w:r>
      <w:r w:rsidR="008D3E48">
        <w:rPr>
          <w:rFonts w:ascii="Times New Roman" w:hAnsi="Times New Roman" w:cs="Times New Roman"/>
          <w:sz w:val="24"/>
          <w:szCs w:val="24"/>
        </w:rPr>
        <w:t>Categorical variables are then divided into three categories</w:t>
      </w:r>
      <w:r w:rsidR="00E570F7">
        <w:rPr>
          <w:rFonts w:ascii="Times New Roman" w:hAnsi="Times New Roman" w:cs="Times New Roman"/>
          <w:sz w:val="24"/>
          <w:szCs w:val="24"/>
        </w:rPr>
        <w:t>: ordinary categorical variables, nominal categorical variables,</w:t>
      </w:r>
      <w:r w:rsidR="008D3E48">
        <w:rPr>
          <w:rFonts w:ascii="Times New Roman" w:hAnsi="Times New Roman" w:cs="Times New Roman"/>
          <w:sz w:val="24"/>
          <w:szCs w:val="24"/>
        </w:rPr>
        <w:t xml:space="preserve"> and nominal categorical variables</w:t>
      </w:r>
      <w:r w:rsidR="0063625F">
        <w:rPr>
          <w:rFonts w:ascii="Times New Roman" w:hAnsi="Times New Roman" w:cs="Times New Roman"/>
          <w:sz w:val="24"/>
          <w:szCs w:val="24"/>
        </w:rPr>
        <w:t>. Binary categorical variables the expected outcomes are YES/No</w:t>
      </w:r>
      <w:r w:rsidR="00E570F7">
        <w:rPr>
          <w:rFonts w:ascii="Times New Roman" w:hAnsi="Times New Roman" w:cs="Times New Roman"/>
          <w:sz w:val="24"/>
          <w:szCs w:val="24"/>
        </w:rPr>
        <w:t>;</w:t>
      </w:r>
      <w:r w:rsidR="0063625F">
        <w:rPr>
          <w:rFonts w:ascii="Times New Roman" w:hAnsi="Times New Roman" w:cs="Times New Roman"/>
          <w:sz w:val="24"/>
          <w:szCs w:val="24"/>
        </w:rPr>
        <w:t xml:space="preserve"> an example is when you toss a coin, the expected output is either ahead or tail outcome. </w:t>
      </w:r>
      <w:r w:rsidR="008C1B76">
        <w:rPr>
          <w:rFonts w:ascii="Times New Roman" w:hAnsi="Times New Roman" w:cs="Times New Roman"/>
          <w:sz w:val="24"/>
          <w:szCs w:val="24"/>
        </w:rPr>
        <w:t xml:space="preserve">Ordinary variables represent data groups </w:t>
      </w:r>
      <w:r w:rsidR="00E570F7">
        <w:rPr>
          <w:rFonts w:ascii="Times New Roman" w:hAnsi="Times New Roman" w:cs="Times New Roman"/>
          <w:sz w:val="24"/>
          <w:szCs w:val="24"/>
        </w:rPr>
        <w:t>ranked in a</w:t>
      </w:r>
      <w:r w:rsidR="008C1B76">
        <w:rPr>
          <w:rFonts w:ascii="Times New Roman" w:hAnsi="Times New Roman" w:cs="Times New Roman"/>
          <w:sz w:val="24"/>
          <w:szCs w:val="24"/>
        </w:rPr>
        <w:t xml:space="preserve"> specific order</w:t>
      </w:r>
      <w:r w:rsidR="00E570F7">
        <w:rPr>
          <w:rFonts w:ascii="Times New Roman" w:hAnsi="Times New Roman" w:cs="Times New Roman"/>
          <w:sz w:val="24"/>
          <w:szCs w:val="24"/>
        </w:rPr>
        <w:t>;</w:t>
      </w:r>
      <w:r w:rsidR="008C1B76">
        <w:rPr>
          <w:rFonts w:ascii="Times New Roman" w:hAnsi="Times New Roman" w:cs="Times New Roman"/>
          <w:sz w:val="24"/>
          <w:szCs w:val="24"/>
        </w:rPr>
        <w:t xml:space="preserve"> an example is the rating </w:t>
      </w:r>
      <w:r w:rsidR="008C1B76">
        <w:rPr>
          <w:rFonts w:ascii="Times New Roman" w:hAnsi="Times New Roman" w:cs="Times New Roman"/>
          <w:sz w:val="24"/>
          <w:szCs w:val="24"/>
        </w:rPr>
        <w:lastRenderedPageBreak/>
        <w:t xml:space="preserve">scale in a given survey. </w:t>
      </w:r>
      <w:r w:rsidR="00E570F7">
        <w:rPr>
          <w:rFonts w:ascii="Times New Roman" w:hAnsi="Times New Roman" w:cs="Times New Roman"/>
          <w:sz w:val="24"/>
          <w:szCs w:val="24"/>
        </w:rPr>
        <w:t>On the other hand, Nominal variables represent</w:t>
      </w:r>
      <w:r w:rsidR="008C1B76">
        <w:rPr>
          <w:rFonts w:ascii="Times New Roman" w:hAnsi="Times New Roman" w:cs="Times New Roman"/>
          <w:sz w:val="24"/>
          <w:szCs w:val="24"/>
        </w:rPr>
        <w:t xml:space="preserve"> data that is not ranked in any specific data</w:t>
      </w:r>
      <w:r w:rsidR="00E570F7">
        <w:rPr>
          <w:rFonts w:ascii="Times New Roman" w:hAnsi="Times New Roman" w:cs="Times New Roman"/>
          <w:sz w:val="24"/>
          <w:szCs w:val="24"/>
        </w:rPr>
        <w:t>,</w:t>
      </w:r>
      <w:r w:rsidR="008C1B76">
        <w:rPr>
          <w:rFonts w:ascii="Times New Roman" w:hAnsi="Times New Roman" w:cs="Times New Roman"/>
          <w:sz w:val="24"/>
          <w:szCs w:val="24"/>
        </w:rPr>
        <w:t xml:space="preserve"> an example</w:t>
      </w:r>
      <w:r w:rsidR="00E570F7">
        <w:rPr>
          <w:rFonts w:ascii="Times New Roman" w:hAnsi="Times New Roman" w:cs="Times New Roman"/>
          <w:sz w:val="24"/>
          <w:szCs w:val="24"/>
        </w:rPr>
        <w:t>,</w:t>
      </w:r>
      <w:r w:rsidR="008C1B76">
        <w:rPr>
          <w:rFonts w:ascii="Times New Roman" w:hAnsi="Times New Roman" w:cs="Times New Roman"/>
          <w:sz w:val="24"/>
          <w:szCs w:val="24"/>
        </w:rPr>
        <w:t xml:space="preserve"> brands</w:t>
      </w:r>
      <w:r w:rsidR="00DC4E6C" w:rsidRPr="00DC4E6C">
        <w:t xml:space="preserve"> </w:t>
      </w:r>
      <w:r w:rsidR="00DC4E6C">
        <w:rPr>
          <w:rFonts w:ascii="Times New Roman" w:hAnsi="Times New Roman" w:cs="Times New Roman"/>
          <w:sz w:val="24"/>
          <w:szCs w:val="24"/>
        </w:rPr>
        <w:t>(Heeringa et al., 2010</w:t>
      </w:r>
      <w:r w:rsidR="00DC4E6C" w:rsidRPr="00DC4E6C">
        <w:rPr>
          <w:rFonts w:ascii="Times New Roman" w:hAnsi="Times New Roman" w:cs="Times New Roman"/>
          <w:sz w:val="24"/>
          <w:szCs w:val="24"/>
        </w:rPr>
        <w:t>)</w:t>
      </w:r>
      <w:r w:rsidR="008C1B76" w:rsidRPr="00DC4E6C">
        <w:rPr>
          <w:rFonts w:ascii="Times New Roman" w:hAnsi="Times New Roman" w:cs="Times New Roman"/>
          <w:sz w:val="24"/>
          <w:szCs w:val="24"/>
        </w:rPr>
        <w:t>.</w:t>
      </w:r>
    </w:p>
    <w:p w:rsidR="00561BDB" w:rsidRDefault="00561BDB" w:rsidP="00363D6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61BDB" w:rsidRDefault="007D3753" w:rsidP="00363D6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terms that are related to statistics include; population, statistic, parameter</w:t>
      </w:r>
      <w:r w:rsidR="00340D4B">
        <w:rPr>
          <w:rFonts w:ascii="Times New Roman" w:hAnsi="Times New Roman" w:cs="Times New Roman"/>
          <w:sz w:val="24"/>
          <w:szCs w:val="24"/>
        </w:rPr>
        <w:t xml:space="preserve"> and sample. In statistics, a population is a group of people, items</w:t>
      </w:r>
      <w:r w:rsidR="00E570F7">
        <w:rPr>
          <w:rFonts w:ascii="Times New Roman" w:hAnsi="Times New Roman" w:cs="Times New Roman"/>
          <w:sz w:val="24"/>
          <w:szCs w:val="24"/>
        </w:rPr>
        <w:t>, or things you want to study</w:t>
      </w:r>
      <w:r w:rsidR="00340D4B">
        <w:rPr>
          <w:rFonts w:ascii="Times New Roman" w:hAnsi="Times New Roman" w:cs="Times New Roman"/>
          <w:sz w:val="24"/>
          <w:szCs w:val="24"/>
        </w:rPr>
        <w:t xml:space="preserve">. For example, you may decide to study the effects of COVID 19 on blood sugar levels. The population will be individuals whom you want to test and obtain your results. </w:t>
      </w:r>
      <w:r w:rsidR="00E570F7">
        <w:rPr>
          <w:rFonts w:ascii="Times New Roman" w:hAnsi="Times New Roman" w:cs="Times New Roman"/>
          <w:sz w:val="24"/>
          <w:szCs w:val="24"/>
        </w:rPr>
        <w:t>A s</w:t>
      </w:r>
      <w:r w:rsidR="00340D4B">
        <w:rPr>
          <w:rFonts w:ascii="Times New Roman" w:hAnsi="Times New Roman" w:cs="Times New Roman"/>
          <w:sz w:val="24"/>
          <w:szCs w:val="24"/>
        </w:rPr>
        <w:t>ample is a subset of your population</w:t>
      </w:r>
      <w:r w:rsidR="00E570F7">
        <w:rPr>
          <w:rFonts w:ascii="Times New Roman" w:hAnsi="Times New Roman" w:cs="Times New Roman"/>
          <w:sz w:val="24"/>
          <w:szCs w:val="24"/>
        </w:rPr>
        <w:t>;</w:t>
      </w:r>
      <w:r w:rsidR="00340D4B">
        <w:rPr>
          <w:rFonts w:ascii="Times New Roman" w:hAnsi="Times New Roman" w:cs="Times New Roman"/>
          <w:sz w:val="24"/>
          <w:szCs w:val="24"/>
        </w:rPr>
        <w:t xml:space="preserve"> for example</w:t>
      </w:r>
      <w:r w:rsidR="00E570F7">
        <w:rPr>
          <w:rFonts w:ascii="Times New Roman" w:hAnsi="Times New Roman" w:cs="Times New Roman"/>
          <w:sz w:val="24"/>
          <w:szCs w:val="24"/>
        </w:rPr>
        <w:t>,</w:t>
      </w:r>
      <w:r w:rsidR="00340D4B">
        <w:rPr>
          <w:rFonts w:ascii="Times New Roman" w:hAnsi="Times New Roman" w:cs="Times New Roman"/>
          <w:sz w:val="24"/>
          <w:szCs w:val="24"/>
        </w:rPr>
        <w:t xml:space="preserve"> in a town of 100,000 people, it may become difficult to test every individual</w:t>
      </w:r>
      <w:r w:rsidR="00E570F7">
        <w:rPr>
          <w:rFonts w:ascii="Times New Roman" w:hAnsi="Times New Roman" w:cs="Times New Roman"/>
          <w:sz w:val="24"/>
          <w:szCs w:val="24"/>
        </w:rPr>
        <w:t xml:space="preserve"> to pick</w:t>
      </w:r>
      <w:r w:rsidR="00340D4B">
        <w:rPr>
          <w:rFonts w:ascii="Times New Roman" w:hAnsi="Times New Roman" w:cs="Times New Roman"/>
          <w:sz w:val="24"/>
          <w:szCs w:val="24"/>
        </w:rPr>
        <w:t xml:space="preserve"> 500 individuals from the 10,000. The 500 selected are the sample size. </w:t>
      </w:r>
      <w:r w:rsidR="006D5576">
        <w:rPr>
          <w:rFonts w:ascii="Times New Roman" w:hAnsi="Times New Roman" w:cs="Times New Roman"/>
          <w:sz w:val="24"/>
          <w:szCs w:val="24"/>
        </w:rPr>
        <w:t xml:space="preserve">A parameter is the trait of the population that you are interested </w:t>
      </w:r>
      <w:r w:rsidR="00E570F7">
        <w:rPr>
          <w:rFonts w:ascii="Times New Roman" w:hAnsi="Times New Roman" w:cs="Times New Roman"/>
          <w:sz w:val="24"/>
          <w:szCs w:val="24"/>
        </w:rPr>
        <w:t xml:space="preserve">in </w:t>
      </w:r>
      <w:r w:rsidR="004C0F44">
        <w:rPr>
          <w:rFonts w:ascii="Times New Roman" w:hAnsi="Times New Roman" w:cs="Times New Roman"/>
          <w:sz w:val="24"/>
          <w:szCs w:val="24"/>
        </w:rPr>
        <w:t>your test or estimation. A statistic is the quantitative trait of your sample</w:t>
      </w:r>
      <w:r w:rsidR="00E570F7">
        <w:rPr>
          <w:rFonts w:ascii="Times New Roman" w:hAnsi="Times New Roman" w:cs="Times New Roman"/>
          <w:sz w:val="24"/>
          <w:szCs w:val="24"/>
        </w:rPr>
        <w:t>,</w:t>
      </w:r>
      <w:r w:rsidR="004C0F44">
        <w:rPr>
          <w:rFonts w:ascii="Times New Roman" w:hAnsi="Times New Roman" w:cs="Times New Roman"/>
          <w:sz w:val="24"/>
          <w:szCs w:val="24"/>
        </w:rPr>
        <w:t xml:space="preserve"> and it aids </w:t>
      </w:r>
      <w:r w:rsidR="00E570F7">
        <w:rPr>
          <w:rFonts w:ascii="Times New Roman" w:hAnsi="Times New Roman" w:cs="Times New Roman"/>
          <w:sz w:val="24"/>
          <w:szCs w:val="24"/>
        </w:rPr>
        <w:t xml:space="preserve">the </w:t>
      </w:r>
      <w:r w:rsidR="004C0F44">
        <w:rPr>
          <w:rFonts w:ascii="Times New Roman" w:hAnsi="Times New Roman" w:cs="Times New Roman"/>
          <w:sz w:val="24"/>
          <w:szCs w:val="24"/>
        </w:rPr>
        <w:t xml:space="preserve">estimate </w:t>
      </w:r>
      <w:r w:rsidR="00E570F7">
        <w:rPr>
          <w:rFonts w:ascii="Times New Roman" w:hAnsi="Times New Roman" w:cs="Times New Roman"/>
          <w:sz w:val="24"/>
          <w:szCs w:val="24"/>
        </w:rPr>
        <w:t xml:space="preserve">of </w:t>
      </w:r>
      <w:r w:rsidR="004C0F44">
        <w:rPr>
          <w:rFonts w:ascii="Times New Roman" w:hAnsi="Times New Roman" w:cs="Times New Roman"/>
          <w:sz w:val="24"/>
          <w:szCs w:val="24"/>
        </w:rPr>
        <w:t>the population parameters</w:t>
      </w:r>
      <w:r w:rsidR="00D83493" w:rsidRPr="00D83493">
        <w:t xml:space="preserve"> </w:t>
      </w:r>
      <w:r w:rsidR="00D83493">
        <w:rPr>
          <w:rFonts w:ascii="Times New Roman" w:hAnsi="Times New Roman" w:cs="Times New Roman"/>
          <w:sz w:val="24"/>
          <w:szCs w:val="24"/>
        </w:rPr>
        <w:t>(Jones, 2015</w:t>
      </w:r>
      <w:r w:rsidR="00D83493" w:rsidRPr="00D83493">
        <w:rPr>
          <w:rFonts w:ascii="Times New Roman" w:hAnsi="Times New Roman" w:cs="Times New Roman"/>
          <w:sz w:val="24"/>
          <w:szCs w:val="24"/>
        </w:rPr>
        <w:t>)</w:t>
      </w:r>
      <w:r w:rsidR="004C0F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0F44" w:rsidRDefault="004C0F44" w:rsidP="00363D6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Descriptive statistic</w:t>
      </w:r>
      <w:r w:rsidR="00E570F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singular results that you obtain when you </w:t>
      </w:r>
      <w:r w:rsidR="00E570F7">
        <w:rPr>
          <w:rFonts w:ascii="Times New Roman" w:hAnsi="Times New Roman" w:cs="Times New Roman"/>
          <w:sz w:val="24"/>
          <w:szCs w:val="24"/>
        </w:rPr>
        <w:t>analyze</w:t>
      </w:r>
      <w:r>
        <w:rPr>
          <w:rFonts w:ascii="Times New Roman" w:hAnsi="Times New Roman" w:cs="Times New Roman"/>
          <w:sz w:val="24"/>
          <w:szCs w:val="24"/>
        </w:rPr>
        <w:t xml:space="preserve"> a set of data. </w:t>
      </w:r>
      <w:r w:rsidR="00E570F7">
        <w:rPr>
          <w:rFonts w:ascii="Times New Roman" w:hAnsi="Times New Roman" w:cs="Times New Roman"/>
          <w:sz w:val="24"/>
          <w:szCs w:val="24"/>
        </w:rPr>
        <w:t>Descriptive statistics are median, sample means, test statistic, regression line, standard deviation,</w:t>
      </w:r>
      <w:r>
        <w:rPr>
          <w:rFonts w:ascii="Times New Roman" w:hAnsi="Times New Roman" w:cs="Times New Roman"/>
          <w:sz w:val="24"/>
          <w:szCs w:val="24"/>
        </w:rPr>
        <w:t xml:space="preserve"> and standard deviation. </w:t>
      </w:r>
      <w:r w:rsidR="00E570F7">
        <w:rPr>
          <w:rFonts w:ascii="Times New Roman" w:hAnsi="Times New Roman" w:cs="Times New Roman"/>
          <w:sz w:val="24"/>
          <w:szCs w:val="24"/>
        </w:rPr>
        <w:t>S</w:t>
      </w:r>
      <w:r w:rsidR="00D32B17">
        <w:rPr>
          <w:rFonts w:ascii="Times New Roman" w:hAnsi="Times New Roman" w:cs="Times New Roman"/>
          <w:sz w:val="24"/>
          <w:szCs w:val="24"/>
        </w:rPr>
        <w:t xml:space="preserve">tatistical inference is making a </w:t>
      </w:r>
      <w:r w:rsidR="00E37163">
        <w:rPr>
          <w:rFonts w:ascii="Times New Roman" w:hAnsi="Times New Roman" w:cs="Times New Roman"/>
          <w:sz w:val="24"/>
          <w:szCs w:val="24"/>
        </w:rPr>
        <w:t>conclusion based</w:t>
      </w:r>
      <w:r w:rsidR="00D32B17">
        <w:rPr>
          <w:rFonts w:ascii="Times New Roman" w:hAnsi="Times New Roman" w:cs="Times New Roman"/>
          <w:sz w:val="24"/>
          <w:szCs w:val="24"/>
        </w:rPr>
        <w:t xml:space="preserve"> on your data </w:t>
      </w:r>
      <w:r w:rsidR="00E570F7">
        <w:rPr>
          <w:rFonts w:ascii="Times New Roman" w:hAnsi="Times New Roman" w:cs="Times New Roman"/>
          <w:sz w:val="24"/>
          <w:szCs w:val="24"/>
        </w:rPr>
        <w:t>and its descriptive statistics and</w:t>
      </w:r>
      <w:r w:rsidR="00D32B17">
        <w:rPr>
          <w:rFonts w:ascii="Times New Roman" w:hAnsi="Times New Roman" w:cs="Times New Roman"/>
          <w:sz w:val="24"/>
          <w:szCs w:val="24"/>
        </w:rPr>
        <w:t xml:space="preserve"> conclusion about the test population. There are several types of inferences</w:t>
      </w:r>
      <w:r w:rsidR="00E570F7">
        <w:rPr>
          <w:rFonts w:ascii="Times New Roman" w:hAnsi="Times New Roman" w:cs="Times New Roman"/>
          <w:sz w:val="24"/>
          <w:szCs w:val="24"/>
        </w:rPr>
        <w:t>,</w:t>
      </w:r>
      <w:r w:rsidR="00D32B17">
        <w:rPr>
          <w:rFonts w:ascii="Times New Roman" w:hAnsi="Times New Roman" w:cs="Times New Roman"/>
          <w:sz w:val="24"/>
          <w:szCs w:val="24"/>
        </w:rPr>
        <w:t xml:space="preserve"> </w:t>
      </w:r>
      <w:r w:rsidR="00E570F7">
        <w:rPr>
          <w:rFonts w:ascii="Times New Roman" w:hAnsi="Times New Roman" w:cs="Times New Roman"/>
          <w:sz w:val="24"/>
          <w:szCs w:val="24"/>
        </w:rPr>
        <w:t>including hypothesis tests, regression, intervals,</w:t>
      </w:r>
      <w:r w:rsidR="00D32B17">
        <w:rPr>
          <w:rFonts w:ascii="Times New Roman" w:hAnsi="Times New Roman" w:cs="Times New Roman"/>
          <w:sz w:val="24"/>
          <w:szCs w:val="24"/>
        </w:rPr>
        <w:t xml:space="preserve"> and confidence. </w:t>
      </w:r>
      <w:r w:rsidR="005B388D">
        <w:rPr>
          <w:rFonts w:ascii="Times New Roman" w:hAnsi="Times New Roman" w:cs="Times New Roman"/>
          <w:sz w:val="24"/>
          <w:szCs w:val="24"/>
        </w:rPr>
        <w:t>Statistics are used to design and analyze sample surveys. Classical methods can also be used</w:t>
      </w:r>
      <w:r w:rsidR="00E570F7">
        <w:rPr>
          <w:rFonts w:ascii="Times New Roman" w:hAnsi="Times New Roman" w:cs="Times New Roman"/>
          <w:sz w:val="24"/>
          <w:szCs w:val="24"/>
        </w:rPr>
        <w:t>, for example, using ranks to improve estimates</w:t>
      </w:r>
      <w:r w:rsidR="005B388D">
        <w:rPr>
          <w:rFonts w:ascii="Times New Roman" w:hAnsi="Times New Roman" w:cs="Times New Roman"/>
          <w:sz w:val="24"/>
          <w:szCs w:val="24"/>
        </w:rPr>
        <w:t xml:space="preserve"> collected from sample surveys. Survey methods can also </w:t>
      </w:r>
      <w:r w:rsidR="00E550C4">
        <w:rPr>
          <w:rFonts w:ascii="Times New Roman" w:hAnsi="Times New Roman" w:cs="Times New Roman"/>
          <w:sz w:val="24"/>
          <w:szCs w:val="24"/>
        </w:rPr>
        <w:t>improve on interval estimates</w:t>
      </w:r>
      <w:r w:rsidR="005B388D">
        <w:rPr>
          <w:rFonts w:ascii="Times New Roman" w:hAnsi="Times New Roman" w:cs="Times New Roman"/>
          <w:sz w:val="24"/>
          <w:szCs w:val="24"/>
        </w:rPr>
        <w:t xml:space="preserve"> collected from sample surveys</w:t>
      </w:r>
      <w:r w:rsidR="00AF46E5" w:rsidRPr="00AF46E5">
        <w:t xml:space="preserve"> </w:t>
      </w:r>
      <w:r w:rsidR="00AF46E5" w:rsidRPr="00AF46E5">
        <w:rPr>
          <w:rFonts w:ascii="Times New Roman" w:hAnsi="Times New Roman" w:cs="Times New Roman"/>
          <w:sz w:val="24"/>
          <w:szCs w:val="24"/>
        </w:rPr>
        <w:t>(</w:t>
      </w:r>
      <w:r w:rsidR="00AF46E5">
        <w:rPr>
          <w:rFonts w:ascii="Times New Roman" w:hAnsi="Times New Roman" w:cs="Times New Roman"/>
          <w:sz w:val="24"/>
          <w:szCs w:val="24"/>
        </w:rPr>
        <w:t>Peherstorfer et al., 2018</w:t>
      </w:r>
      <w:r w:rsidR="00AF46E5" w:rsidRPr="00AF46E5">
        <w:rPr>
          <w:rFonts w:ascii="Times New Roman" w:hAnsi="Times New Roman" w:cs="Times New Roman"/>
          <w:sz w:val="24"/>
          <w:szCs w:val="24"/>
        </w:rPr>
        <w:t>)</w:t>
      </w:r>
      <w:r w:rsidR="005B388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152C0" w:rsidRDefault="00A152C0" w:rsidP="00363D6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152C0" w:rsidRDefault="00A152C0" w:rsidP="00363D6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152C0" w:rsidRDefault="00A152C0" w:rsidP="00363D6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152C0" w:rsidRDefault="00AE7AF7" w:rsidP="00D44F6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have decided to discuss the topic o</w:t>
      </w:r>
      <w:r w:rsidR="00E570F7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AF7">
        <w:rPr>
          <w:rFonts w:ascii="Times New Roman" w:hAnsi="Times New Roman" w:cs="Times New Roman"/>
          <w:sz w:val="24"/>
          <w:szCs w:val="24"/>
        </w:rPr>
        <w:t>Sampling Estimation &amp; Survey Inference.</w:t>
      </w:r>
      <w:r w:rsidR="00AC447B">
        <w:rPr>
          <w:rFonts w:ascii="Times New Roman" w:hAnsi="Times New Roman" w:cs="Times New Roman"/>
          <w:sz w:val="24"/>
          <w:szCs w:val="24"/>
        </w:rPr>
        <w:t xml:space="preserve"> Survey sampling is very important as it has many application areas in our country and </w:t>
      </w:r>
      <w:r w:rsidR="00E570F7">
        <w:rPr>
          <w:rFonts w:ascii="Times New Roman" w:hAnsi="Times New Roman" w:cs="Times New Roman"/>
          <w:sz w:val="24"/>
          <w:szCs w:val="24"/>
        </w:rPr>
        <w:t>worldwide</w:t>
      </w:r>
      <w:r w:rsidR="00AC447B">
        <w:rPr>
          <w:rFonts w:ascii="Times New Roman" w:hAnsi="Times New Roman" w:cs="Times New Roman"/>
          <w:sz w:val="24"/>
          <w:szCs w:val="24"/>
        </w:rPr>
        <w:t>. Sampling estimation and survey</w:t>
      </w:r>
      <w:r w:rsidR="00E570F7">
        <w:rPr>
          <w:rFonts w:ascii="Times New Roman" w:hAnsi="Times New Roman" w:cs="Times New Roman"/>
          <w:sz w:val="24"/>
          <w:szCs w:val="24"/>
        </w:rPr>
        <w:t>,</w:t>
      </w:r>
      <w:r w:rsidR="00AC447B">
        <w:rPr>
          <w:rFonts w:ascii="Times New Roman" w:hAnsi="Times New Roman" w:cs="Times New Roman"/>
          <w:sz w:val="24"/>
          <w:szCs w:val="24"/>
        </w:rPr>
        <w:t xml:space="preserve"> for example</w:t>
      </w:r>
      <w:r w:rsidR="00E570F7">
        <w:rPr>
          <w:rFonts w:ascii="Times New Roman" w:hAnsi="Times New Roman" w:cs="Times New Roman"/>
          <w:sz w:val="24"/>
          <w:szCs w:val="24"/>
        </w:rPr>
        <w:t>,</w:t>
      </w:r>
      <w:r w:rsidR="00AC447B">
        <w:rPr>
          <w:rFonts w:ascii="Times New Roman" w:hAnsi="Times New Roman" w:cs="Times New Roman"/>
          <w:sz w:val="24"/>
          <w:szCs w:val="24"/>
        </w:rPr>
        <w:t xml:space="preserve"> </w:t>
      </w:r>
      <w:r w:rsidR="00E570F7">
        <w:rPr>
          <w:rFonts w:ascii="Times New Roman" w:hAnsi="Times New Roman" w:cs="Times New Roman"/>
          <w:sz w:val="24"/>
          <w:szCs w:val="24"/>
        </w:rPr>
        <w:t>are</w:t>
      </w:r>
      <w:r w:rsidR="00AC447B">
        <w:rPr>
          <w:rFonts w:ascii="Times New Roman" w:hAnsi="Times New Roman" w:cs="Times New Roman"/>
          <w:sz w:val="24"/>
          <w:szCs w:val="24"/>
        </w:rPr>
        <w:t xml:space="preserve"> used by the government when conducting </w:t>
      </w:r>
      <w:r w:rsidR="00E570F7">
        <w:rPr>
          <w:rFonts w:ascii="Times New Roman" w:hAnsi="Times New Roman" w:cs="Times New Roman"/>
          <w:sz w:val="24"/>
          <w:szCs w:val="24"/>
        </w:rPr>
        <w:t xml:space="preserve">the </w:t>
      </w:r>
      <w:r w:rsidR="00AC447B">
        <w:rPr>
          <w:rFonts w:ascii="Times New Roman" w:hAnsi="Times New Roman" w:cs="Times New Roman"/>
          <w:sz w:val="24"/>
          <w:szCs w:val="24"/>
        </w:rPr>
        <w:t xml:space="preserve">census. </w:t>
      </w:r>
      <w:r w:rsidR="00BE3399">
        <w:rPr>
          <w:rFonts w:ascii="Times New Roman" w:hAnsi="Times New Roman" w:cs="Times New Roman"/>
          <w:sz w:val="24"/>
          <w:szCs w:val="24"/>
        </w:rPr>
        <w:t>Sampling helps cost</w:t>
      </w:r>
      <w:r w:rsidR="00E570F7">
        <w:rPr>
          <w:rFonts w:ascii="Times New Roman" w:hAnsi="Times New Roman" w:cs="Times New Roman"/>
          <w:sz w:val="24"/>
          <w:szCs w:val="24"/>
        </w:rPr>
        <w:t>-</w:t>
      </w:r>
      <w:r w:rsidR="00BE3399">
        <w:rPr>
          <w:rFonts w:ascii="Times New Roman" w:hAnsi="Times New Roman" w:cs="Times New Roman"/>
          <w:sz w:val="24"/>
          <w:szCs w:val="24"/>
        </w:rPr>
        <w:t>effective and timely estimates of the population in our country. Demographic</w:t>
      </w:r>
      <w:r w:rsidR="00E570F7">
        <w:rPr>
          <w:rFonts w:ascii="Times New Roman" w:hAnsi="Times New Roman" w:cs="Times New Roman"/>
          <w:sz w:val="24"/>
          <w:szCs w:val="24"/>
        </w:rPr>
        <w:t>s</w:t>
      </w:r>
      <w:r w:rsidR="00BE3399">
        <w:rPr>
          <w:rFonts w:ascii="Times New Roman" w:hAnsi="Times New Roman" w:cs="Times New Roman"/>
          <w:sz w:val="24"/>
          <w:szCs w:val="24"/>
        </w:rPr>
        <w:t xml:space="preserve"> is an example of sample surveys picked during a census. These demographic samples estimates provide information about individuals</w:t>
      </w:r>
      <w:r w:rsidR="00E570F7">
        <w:rPr>
          <w:rFonts w:ascii="Times New Roman" w:hAnsi="Times New Roman" w:cs="Times New Roman"/>
          <w:sz w:val="24"/>
          <w:szCs w:val="24"/>
        </w:rPr>
        <w:t>,</w:t>
      </w:r>
      <w:r w:rsidR="00BE3399">
        <w:rPr>
          <w:rFonts w:ascii="Times New Roman" w:hAnsi="Times New Roman" w:cs="Times New Roman"/>
          <w:sz w:val="24"/>
          <w:szCs w:val="24"/>
        </w:rPr>
        <w:t xml:space="preserve"> for example</w:t>
      </w:r>
      <w:r w:rsidR="00E570F7">
        <w:rPr>
          <w:rFonts w:ascii="Times New Roman" w:hAnsi="Times New Roman" w:cs="Times New Roman"/>
          <w:sz w:val="24"/>
          <w:szCs w:val="24"/>
        </w:rPr>
        <w:t>,</w:t>
      </w:r>
      <w:r w:rsidR="00BE3399">
        <w:rPr>
          <w:rFonts w:ascii="Times New Roman" w:hAnsi="Times New Roman" w:cs="Times New Roman"/>
          <w:sz w:val="24"/>
          <w:szCs w:val="24"/>
        </w:rPr>
        <w:t xml:space="preserve"> level of education</w:t>
      </w:r>
      <w:r w:rsidR="00E570F7">
        <w:rPr>
          <w:rFonts w:ascii="Times New Roman" w:hAnsi="Times New Roman" w:cs="Times New Roman"/>
          <w:sz w:val="24"/>
          <w:szCs w:val="24"/>
        </w:rPr>
        <w:t xml:space="preserve">al </w:t>
      </w:r>
      <w:r w:rsidR="00BE3399">
        <w:rPr>
          <w:rFonts w:ascii="Times New Roman" w:hAnsi="Times New Roman" w:cs="Times New Roman"/>
          <w:sz w:val="24"/>
          <w:szCs w:val="24"/>
        </w:rPr>
        <w:t xml:space="preserve">attainment, employment, health insurance, poverty levels and health insurance. </w:t>
      </w:r>
      <w:r w:rsidR="001A322E">
        <w:rPr>
          <w:rFonts w:ascii="Times New Roman" w:hAnsi="Times New Roman" w:cs="Times New Roman"/>
          <w:sz w:val="24"/>
          <w:szCs w:val="24"/>
        </w:rPr>
        <w:t xml:space="preserve">The government can use this information to see what areas to improve on. For example, </w:t>
      </w:r>
      <w:r w:rsidR="00E570F7">
        <w:rPr>
          <w:rFonts w:ascii="Times New Roman" w:hAnsi="Times New Roman" w:cs="Times New Roman"/>
          <w:sz w:val="24"/>
          <w:szCs w:val="24"/>
        </w:rPr>
        <w:t>suppose in a particular state, the number of individual with no health insurance is high. In that case</w:t>
      </w:r>
      <w:r w:rsidR="001A322E">
        <w:rPr>
          <w:rFonts w:ascii="Times New Roman" w:hAnsi="Times New Roman" w:cs="Times New Roman"/>
          <w:sz w:val="24"/>
          <w:szCs w:val="24"/>
        </w:rPr>
        <w:t xml:space="preserve">, the government can </w:t>
      </w:r>
      <w:r w:rsidR="00E570F7">
        <w:rPr>
          <w:rFonts w:ascii="Times New Roman" w:hAnsi="Times New Roman" w:cs="Times New Roman"/>
          <w:sz w:val="24"/>
          <w:szCs w:val="24"/>
        </w:rPr>
        <w:t>develop</w:t>
      </w:r>
      <w:r w:rsidR="001A322E">
        <w:rPr>
          <w:rFonts w:ascii="Times New Roman" w:hAnsi="Times New Roman" w:cs="Times New Roman"/>
          <w:sz w:val="24"/>
          <w:szCs w:val="24"/>
        </w:rPr>
        <w:t xml:space="preserve"> initiatives to make health insurance accessible to the general public.  </w:t>
      </w:r>
      <w:r w:rsidR="00E570F7">
        <w:rPr>
          <w:rFonts w:ascii="Times New Roman" w:hAnsi="Times New Roman" w:cs="Times New Roman"/>
          <w:sz w:val="24"/>
          <w:szCs w:val="24"/>
        </w:rPr>
        <w:t>Suppose the data obtained from another state has a high number of unemployed people. In that cas</w:t>
      </w:r>
      <w:r w:rsidR="001A322E">
        <w:rPr>
          <w:rFonts w:ascii="Times New Roman" w:hAnsi="Times New Roman" w:cs="Times New Roman"/>
          <w:sz w:val="24"/>
          <w:szCs w:val="24"/>
        </w:rPr>
        <w:t xml:space="preserve">e, the government can </w:t>
      </w:r>
      <w:r w:rsidR="00E570F7">
        <w:rPr>
          <w:rFonts w:ascii="Times New Roman" w:hAnsi="Times New Roman" w:cs="Times New Roman"/>
          <w:sz w:val="24"/>
          <w:szCs w:val="24"/>
        </w:rPr>
        <w:t>develop</w:t>
      </w:r>
      <w:r w:rsidR="001A322E">
        <w:rPr>
          <w:rFonts w:ascii="Times New Roman" w:hAnsi="Times New Roman" w:cs="Times New Roman"/>
          <w:sz w:val="24"/>
          <w:szCs w:val="24"/>
        </w:rPr>
        <w:t xml:space="preserve"> strategies to create employment opportunities in the state</w:t>
      </w:r>
      <w:r w:rsidR="002D51B3">
        <w:rPr>
          <w:rFonts w:ascii="Times New Roman" w:hAnsi="Times New Roman" w:cs="Times New Roman"/>
          <w:sz w:val="24"/>
          <w:szCs w:val="24"/>
        </w:rPr>
        <w:t xml:space="preserve"> so that people gain employment. </w:t>
      </w:r>
    </w:p>
    <w:p w:rsidR="002D51B3" w:rsidRDefault="00E570F7" w:rsidP="006F5EB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Businesses can also do economic sample surveys</w:t>
      </w:r>
      <w:r w:rsidR="002D51B3">
        <w:rPr>
          <w:rFonts w:ascii="Times New Roman" w:hAnsi="Times New Roman" w:cs="Times New Roman"/>
          <w:sz w:val="24"/>
          <w:szCs w:val="24"/>
        </w:rPr>
        <w:t xml:space="preserve"> on inventories, sales, production, revenue, and payrolls. Once a business has obtained this information, they </w:t>
      </w:r>
      <w:r>
        <w:rPr>
          <w:rFonts w:ascii="Times New Roman" w:hAnsi="Times New Roman" w:cs="Times New Roman"/>
          <w:sz w:val="24"/>
          <w:szCs w:val="24"/>
        </w:rPr>
        <w:t>can</w:t>
      </w:r>
      <w:r w:rsidR="002D51B3">
        <w:rPr>
          <w:rFonts w:ascii="Times New Roman" w:hAnsi="Times New Roman" w:cs="Times New Roman"/>
          <w:sz w:val="24"/>
          <w:szCs w:val="24"/>
        </w:rPr>
        <w:t xml:space="preserve"> make the necessary predictions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D51B3">
        <w:rPr>
          <w:rFonts w:ascii="Times New Roman" w:hAnsi="Times New Roman" w:cs="Times New Roman"/>
          <w:sz w:val="24"/>
          <w:szCs w:val="24"/>
        </w:rPr>
        <w:t>expected financial position</w:t>
      </w:r>
      <w:r w:rsidR="009B1909">
        <w:rPr>
          <w:rFonts w:ascii="Times New Roman" w:hAnsi="Times New Roman" w:cs="Times New Roman"/>
          <w:sz w:val="24"/>
          <w:szCs w:val="24"/>
        </w:rPr>
        <w:t xml:space="preserve"> of the business in the future, projected sales</w:t>
      </w:r>
      <w:r w:rsidR="006F12A3">
        <w:rPr>
          <w:rFonts w:ascii="Times New Roman" w:hAnsi="Times New Roman" w:cs="Times New Roman"/>
          <w:sz w:val="24"/>
          <w:szCs w:val="24"/>
        </w:rPr>
        <w:t xml:space="preserve"> and so on. How to design and analyze samples of your survey from your data is determined by some non</w:t>
      </w:r>
      <w:r w:rsidR="006F12A3" w:rsidRPr="006F12A3">
        <w:t>-</w:t>
      </w:r>
      <w:r w:rsidR="006F12A3">
        <w:t>p</w:t>
      </w:r>
      <w:r w:rsidR="006F12A3">
        <w:rPr>
          <w:color w:val="000000"/>
          <w:sz w:val="27"/>
          <w:szCs w:val="27"/>
          <w:shd w:val="clear" w:color="auto" w:fill="FFFFFF"/>
        </w:rPr>
        <w:t>robabilistically</w:t>
      </w:r>
      <w:r w:rsidR="006F12A3">
        <w:rPr>
          <w:rFonts w:ascii="Times New Roman" w:hAnsi="Times New Roman" w:cs="Times New Roman"/>
          <w:sz w:val="24"/>
          <w:szCs w:val="24"/>
        </w:rPr>
        <w:t xml:space="preserve"> sampled data to achieve a representative population coverage. </w:t>
      </w:r>
      <w:r w:rsidR="00826322">
        <w:rPr>
          <w:rFonts w:ascii="Times New Roman" w:hAnsi="Times New Roman" w:cs="Times New Roman"/>
          <w:sz w:val="24"/>
          <w:szCs w:val="24"/>
        </w:rPr>
        <w:t xml:space="preserve">You can make your survey data products </w:t>
      </w:r>
      <w:r>
        <w:rPr>
          <w:rFonts w:ascii="Times New Roman" w:hAnsi="Times New Roman" w:cs="Times New Roman"/>
          <w:sz w:val="24"/>
          <w:szCs w:val="24"/>
        </w:rPr>
        <w:t>based on</w:t>
      </w:r>
      <w:r w:rsidR="00826322">
        <w:rPr>
          <w:rFonts w:ascii="Times New Roman" w:hAnsi="Times New Roman" w:cs="Times New Roman"/>
          <w:sz w:val="24"/>
          <w:szCs w:val="24"/>
        </w:rPr>
        <w:t xml:space="preserve"> administrati</w:t>
      </w:r>
      <w:r>
        <w:rPr>
          <w:rFonts w:ascii="Times New Roman" w:hAnsi="Times New Roman" w:cs="Times New Roman"/>
          <w:sz w:val="24"/>
          <w:szCs w:val="24"/>
        </w:rPr>
        <w:t>on,</w:t>
      </w:r>
      <w:r w:rsidR="00826322">
        <w:rPr>
          <w:rFonts w:ascii="Times New Roman" w:hAnsi="Times New Roman" w:cs="Times New Roman"/>
          <w:sz w:val="24"/>
          <w:szCs w:val="24"/>
        </w:rPr>
        <w:t xml:space="preserve"> and your survey data will be representative of the general population.  The survey question I intend to answer is how I can use </w:t>
      </w:r>
      <w:r w:rsidR="00826322" w:rsidRPr="00826322">
        <w:rPr>
          <w:rFonts w:ascii="Times New Roman" w:hAnsi="Times New Roman" w:cs="Times New Roman"/>
          <w:sz w:val="24"/>
          <w:szCs w:val="24"/>
        </w:rPr>
        <w:t>Sampling Estimation &amp; Survey Inference</w:t>
      </w:r>
      <w:r w:rsidR="00826322">
        <w:rPr>
          <w:rFonts w:ascii="Times New Roman" w:hAnsi="Times New Roman" w:cs="Times New Roman"/>
          <w:sz w:val="24"/>
          <w:szCs w:val="24"/>
        </w:rPr>
        <w:t xml:space="preserve"> to estimate the effects of Covid on income for </w:t>
      </w:r>
      <w:r w:rsidR="00826322">
        <w:rPr>
          <w:rFonts w:ascii="Times New Roman" w:hAnsi="Times New Roman" w:cs="Times New Roman"/>
          <w:sz w:val="24"/>
          <w:szCs w:val="24"/>
        </w:rPr>
        <w:lastRenderedPageBreak/>
        <w:t>individuals in my city.</w:t>
      </w:r>
      <w:r w:rsidR="00FE3EEE">
        <w:rPr>
          <w:rFonts w:ascii="Times New Roman" w:hAnsi="Times New Roman" w:cs="Times New Roman"/>
          <w:sz w:val="24"/>
          <w:szCs w:val="24"/>
        </w:rPr>
        <w:t xml:space="preserve"> The research </w:t>
      </w:r>
      <w:r>
        <w:rPr>
          <w:rFonts w:ascii="Times New Roman" w:hAnsi="Times New Roman" w:cs="Times New Roman"/>
          <w:sz w:val="24"/>
          <w:szCs w:val="24"/>
        </w:rPr>
        <w:t>aims to answer</w:t>
      </w:r>
      <w:r w:rsidR="00FE3EEE">
        <w:rPr>
          <w:rFonts w:ascii="Times New Roman" w:hAnsi="Times New Roman" w:cs="Times New Roman"/>
          <w:sz w:val="24"/>
          <w:szCs w:val="24"/>
        </w:rPr>
        <w:t xml:space="preserve"> the question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FE3EEE">
        <w:rPr>
          <w:rFonts w:ascii="Times New Roman" w:hAnsi="Times New Roman" w:cs="Times New Roman"/>
          <w:sz w:val="24"/>
          <w:szCs w:val="24"/>
        </w:rPr>
        <w:t>whether there ha</w:t>
      </w:r>
      <w:r>
        <w:rPr>
          <w:rFonts w:ascii="Times New Roman" w:hAnsi="Times New Roman" w:cs="Times New Roman"/>
          <w:sz w:val="24"/>
          <w:szCs w:val="24"/>
        </w:rPr>
        <w:t>s</w:t>
      </w:r>
      <w:r w:rsidR="00FE3EEE">
        <w:rPr>
          <w:rFonts w:ascii="Times New Roman" w:hAnsi="Times New Roman" w:cs="Times New Roman"/>
          <w:sz w:val="24"/>
          <w:szCs w:val="24"/>
        </w:rPr>
        <w:t xml:space="preserve"> been a rise or decline </w:t>
      </w:r>
      <w:r>
        <w:rPr>
          <w:rFonts w:ascii="Times New Roman" w:hAnsi="Times New Roman" w:cs="Times New Roman"/>
          <w:sz w:val="24"/>
          <w:szCs w:val="24"/>
        </w:rPr>
        <w:t>i</w:t>
      </w:r>
      <w:r w:rsidR="00FE3EEE">
        <w:rPr>
          <w:rFonts w:ascii="Times New Roman" w:hAnsi="Times New Roman" w:cs="Times New Roman"/>
          <w:sz w:val="24"/>
          <w:szCs w:val="24"/>
        </w:rPr>
        <w:t>n the levels of income of individuals after Covid 19 struck.</w:t>
      </w:r>
    </w:p>
    <w:p w:rsidR="00D11E89" w:rsidRDefault="00D11E89" w:rsidP="006F5EB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research will start by identifying a group of individuals who are willing to give details on their salaries and income. </w:t>
      </w:r>
      <w:r w:rsidR="00AF12E7">
        <w:rPr>
          <w:rFonts w:ascii="Times New Roman" w:hAnsi="Times New Roman" w:cs="Times New Roman"/>
          <w:sz w:val="24"/>
          <w:szCs w:val="24"/>
        </w:rPr>
        <w:t xml:space="preserve">The next point is preparing some questionnaire questions that you will give to your selected participants </w:t>
      </w:r>
      <w:r w:rsidR="00E570F7">
        <w:rPr>
          <w:rFonts w:ascii="Times New Roman" w:hAnsi="Times New Roman" w:cs="Times New Roman"/>
          <w:sz w:val="24"/>
          <w:szCs w:val="24"/>
        </w:rPr>
        <w:t>to find out their current salaries and</w:t>
      </w:r>
      <w:r w:rsidR="00AF12E7">
        <w:rPr>
          <w:rFonts w:ascii="Times New Roman" w:hAnsi="Times New Roman" w:cs="Times New Roman"/>
          <w:sz w:val="24"/>
          <w:szCs w:val="24"/>
        </w:rPr>
        <w:t xml:space="preserve"> previous incomes before Covid 19 struck. </w:t>
      </w:r>
      <w:r w:rsidR="004D5D29">
        <w:rPr>
          <w:rFonts w:ascii="Times New Roman" w:hAnsi="Times New Roman" w:cs="Times New Roman"/>
          <w:sz w:val="24"/>
          <w:szCs w:val="24"/>
        </w:rPr>
        <w:t xml:space="preserve"> The population </w:t>
      </w:r>
      <w:r w:rsidR="00E570F7">
        <w:rPr>
          <w:rFonts w:ascii="Times New Roman" w:hAnsi="Times New Roman" w:cs="Times New Roman"/>
          <w:sz w:val="24"/>
          <w:szCs w:val="24"/>
        </w:rPr>
        <w:t>is</w:t>
      </w:r>
      <w:r w:rsidR="004D5D29">
        <w:rPr>
          <w:rFonts w:ascii="Times New Roman" w:hAnsi="Times New Roman" w:cs="Times New Roman"/>
          <w:sz w:val="24"/>
          <w:szCs w:val="24"/>
        </w:rPr>
        <w:t xml:space="preserve"> individuals who are currently working and being paid</w:t>
      </w:r>
      <w:r w:rsidR="00E570F7">
        <w:rPr>
          <w:rFonts w:ascii="Times New Roman" w:hAnsi="Times New Roman" w:cs="Times New Roman"/>
          <w:sz w:val="24"/>
          <w:szCs w:val="24"/>
        </w:rPr>
        <w:t>. Still,</w:t>
      </w:r>
      <w:r w:rsidR="004D5D29">
        <w:rPr>
          <w:rFonts w:ascii="Times New Roman" w:hAnsi="Times New Roman" w:cs="Times New Roman"/>
          <w:sz w:val="24"/>
          <w:szCs w:val="24"/>
        </w:rPr>
        <w:t xml:space="preserve"> since not everyone can be interviewed, </w:t>
      </w:r>
      <w:r w:rsidR="00E570F7">
        <w:rPr>
          <w:rFonts w:ascii="Times New Roman" w:hAnsi="Times New Roman" w:cs="Times New Roman"/>
          <w:sz w:val="24"/>
          <w:szCs w:val="24"/>
        </w:rPr>
        <w:t>I have to select a sample size of about 1000 individuals as a researcher</w:t>
      </w:r>
      <w:r w:rsidR="000B4483">
        <w:rPr>
          <w:rFonts w:ascii="Times New Roman" w:hAnsi="Times New Roman" w:cs="Times New Roman"/>
          <w:sz w:val="24"/>
          <w:szCs w:val="24"/>
        </w:rPr>
        <w:t>. After data collection</w:t>
      </w:r>
      <w:r w:rsidR="00E570F7">
        <w:rPr>
          <w:rFonts w:ascii="Times New Roman" w:hAnsi="Times New Roman" w:cs="Times New Roman"/>
          <w:sz w:val="24"/>
          <w:szCs w:val="24"/>
        </w:rPr>
        <w:t>,</w:t>
      </w:r>
      <w:r w:rsidR="000B4483">
        <w:rPr>
          <w:rFonts w:ascii="Times New Roman" w:hAnsi="Times New Roman" w:cs="Times New Roman"/>
          <w:sz w:val="24"/>
          <w:szCs w:val="24"/>
        </w:rPr>
        <w:t xml:space="preserve"> I will have to select a formula that will help me </w:t>
      </w:r>
      <w:r w:rsidR="00E570F7">
        <w:rPr>
          <w:rFonts w:ascii="Times New Roman" w:hAnsi="Times New Roman" w:cs="Times New Roman"/>
          <w:sz w:val="24"/>
          <w:szCs w:val="24"/>
        </w:rPr>
        <w:t>develop</w:t>
      </w:r>
      <w:r w:rsidR="000B4483">
        <w:rPr>
          <w:rFonts w:ascii="Times New Roman" w:hAnsi="Times New Roman" w:cs="Times New Roman"/>
          <w:sz w:val="24"/>
          <w:szCs w:val="24"/>
        </w:rPr>
        <w:t xml:space="preserve"> a statistical inference or conclusion.  In statistics</w:t>
      </w:r>
      <w:r w:rsidR="00E570F7">
        <w:rPr>
          <w:rFonts w:ascii="Times New Roman" w:hAnsi="Times New Roman" w:cs="Times New Roman"/>
          <w:sz w:val="24"/>
          <w:szCs w:val="24"/>
        </w:rPr>
        <w:t>,</w:t>
      </w:r>
      <w:r w:rsidR="000B4483">
        <w:rPr>
          <w:rFonts w:ascii="Times New Roman" w:hAnsi="Times New Roman" w:cs="Times New Roman"/>
          <w:sz w:val="24"/>
          <w:szCs w:val="24"/>
        </w:rPr>
        <w:t xml:space="preserve"> </w:t>
      </w:r>
      <w:r w:rsidR="00E570F7">
        <w:rPr>
          <w:rFonts w:ascii="Times New Roman" w:hAnsi="Times New Roman" w:cs="Times New Roman"/>
          <w:sz w:val="24"/>
          <w:szCs w:val="24"/>
        </w:rPr>
        <w:t>five standard methods</w:t>
      </w:r>
      <w:r w:rsidR="000B4483">
        <w:rPr>
          <w:rFonts w:ascii="Times New Roman" w:hAnsi="Times New Roman" w:cs="Times New Roman"/>
          <w:sz w:val="24"/>
          <w:szCs w:val="24"/>
        </w:rPr>
        <w:t xml:space="preserve"> can be used for statistical analysis. </w:t>
      </w:r>
      <w:r w:rsidR="00870D9B">
        <w:rPr>
          <w:rFonts w:ascii="Times New Roman" w:hAnsi="Times New Roman" w:cs="Times New Roman"/>
          <w:sz w:val="24"/>
          <w:szCs w:val="24"/>
        </w:rPr>
        <w:t xml:space="preserve">These methods include the mean or average method, the regression method, </w:t>
      </w:r>
      <w:r w:rsidR="00870D9B" w:rsidRPr="00870D9B">
        <w:rPr>
          <w:rFonts w:ascii="Times New Roman" w:hAnsi="Times New Roman" w:cs="Times New Roman"/>
          <w:sz w:val="24"/>
          <w:szCs w:val="24"/>
        </w:rPr>
        <w:t>Hypothesis Testing</w:t>
      </w:r>
      <w:r w:rsidR="00870D9B">
        <w:rPr>
          <w:rFonts w:ascii="Times New Roman" w:hAnsi="Times New Roman" w:cs="Times New Roman"/>
          <w:sz w:val="24"/>
          <w:szCs w:val="24"/>
        </w:rPr>
        <w:t xml:space="preserve">, </w:t>
      </w:r>
      <w:r w:rsidR="00870D9B" w:rsidRPr="00870D9B">
        <w:rPr>
          <w:rFonts w:ascii="Times New Roman" w:hAnsi="Times New Roman" w:cs="Times New Roman"/>
          <w:sz w:val="24"/>
          <w:szCs w:val="24"/>
        </w:rPr>
        <w:t>Sample Size Determination</w:t>
      </w:r>
      <w:r w:rsidR="00870D9B">
        <w:rPr>
          <w:rFonts w:ascii="Times New Roman" w:hAnsi="Times New Roman" w:cs="Times New Roman"/>
          <w:sz w:val="24"/>
          <w:szCs w:val="24"/>
        </w:rPr>
        <w:t xml:space="preserve"> and standard deviation. </w:t>
      </w:r>
      <w:r w:rsidR="00A800A1">
        <w:rPr>
          <w:rFonts w:ascii="Times New Roman" w:hAnsi="Times New Roman" w:cs="Times New Roman"/>
          <w:sz w:val="24"/>
          <w:szCs w:val="24"/>
        </w:rPr>
        <w:t xml:space="preserve">The mean method is also known as the average; it is the sum of total items in the list divided by the number of items in your list. The advantage </w:t>
      </w:r>
      <w:r w:rsidR="00E570F7">
        <w:rPr>
          <w:rFonts w:ascii="Times New Roman" w:hAnsi="Times New Roman" w:cs="Times New Roman"/>
          <w:sz w:val="24"/>
          <w:szCs w:val="24"/>
        </w:rPr>
        <w:t>of</w:t>
      </w:r>
      <w:r w:rsidR="00A800A1">
        <w:rPr>
          <w:rFonts w:ascii="Times New Roman" w:hAnsi="Times New Roman" w:cs="Times New Roman"/>
          <w:sz w:val="24"/>
          <w:szCs w:val="24"/>
        </w:rPr>
        <w:t xml:space="preserve"> this method is that it is easy to calculate, and it is easy to determine the overall trend of your data. The formula for mean is </w:t>
      </w:r>
    </w:p>
    <w:p w:rsidR="008C1B76" w:rsidRDefault="00A800A1" w:rsidP="00363D6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C254D3A" wp14:editId="6E10AADF">
            <wp:extent cx="1571625" cy="1114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CAF0E4" wp14:editId="4E883EA2">
            <wp:extent cx="2505075" cy="1133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B76" w:rsidRDefault="00A800A1" w:rsidP="00363D6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570F7"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sz w:val="24"/>
          <w:szCs w:val="24"/>
        </w:rPr>
        <w:t xml:space="preserve"> formula is the standard deviation and is used to measure the spread of data around the mean data. The standard deviation method is </w:t>
      </w:r>
      <w:r w:rsidR="00E570F7">
        <w:rPr>
          <w:rFonts w:ascii="Times New Roman" w:hAnsi="Times New Roman" w:cs="Times New Roman"/>
          <w:sz w:val="24"/>
          <w:szCs w:val="24"/>
        </w:rPr>
        <w:t>help</w:t>
      </w:r>
      <w:r>
        <w:rPr>
          <w:rFonts w:ascii="Times New Roman" w:hAnsi="Times New Roman" w:cs="Times New Roman"/>
          <w:sz w:val="24"/>
          <w:szCs w:val="24"/>
        </w:rPr>
        <w:t xml:space="preserve">ful for </w:t>
      </w:r>
      <w:r w:rsidR="00E570F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fast determination of </w:t>
      </w:r>
      <w:r w:rsidR="00E570F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dispersion of data points. If you have a high standard deviation, it means that your data is spread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widely from your mean. A low standard</w:t>
      </w:r>
      <w:r w:rsidR="00E570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your data is more aligned to the mean. </w:t>
      </w:r>
      <w:r w:rsidR="00276C7F">
        <w:rPr>
          <w:rFonts w:ascii="Times New Roman" w:hAnsi="Times New Roman" w:cs="Times New Roman"/>
          <w:sz w:val="24"/>
          <w:szCs w:val="24"/>
        </w:rPr>
        <w:t xml:space="preserve">The formula for standard deviation is </w:t>
      </w:r>
    </w:p>
    <w:p w:rsidR="00276C7F" w:rsidRDefault="00276C7F" w:rsidP="00363D6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49BADA" wp14:editId="30282D49">
            <wp:extent cx="5191125" cy="24479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371" w:rsidRDefault="00AC2762" w:rsidP="00363D6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regression method is used to model the relationships </w:t>
      </w:r>
      <w:r w:rsidR="00041E5A">
        <w:rPr>
          <w:rFonts w:ascii="Times New Roman" w:hAnsi="Times New Roman" w:cs="Times New Roman"/>
          <w:sz w:val="24"/>
          <w:szCs w:val="24"/>
        </w:rPr>
        <w:t>amongst</w:t>
      </w:r>
      <w:r>
        <w:rPr>
          <w:rFonts w:ascii="Times New Roman" w:hAnsi="Times New Roman" w:cs="Times New Roman"/>
          <w:sz w:val="24"/>
          <w:szCs w:val="24"/>
        </w:rPr>
        <w:t xml:space="preserve"> explanatory and dependent variables that are usually chattered on a scatterplot. </w:t>
      </w:r>
      <w:r w:rsidR="007E67E9">
        <w:rPr>
          <w:rFonts w:ascii="Times New Roman" w:hAnsi="Times New Roman" w:cs="Times New Roman"/>
          <w:sz w:val="24"/>
          <w:szCs w:val="24"/>
        </w:rPr>
        <w:t>Regression determines whether relationships are weak or strong</w:t>
      </w:r>
      <w:r w:rsidR="00E570F7">
        <w:rPr>
          <w:rFonts w:ascii="Times New Roman" w:hAnsi="Times New Roman" w:cs="Times New Roman"/>
          <w:sz w:val="24"/>
          <w:szCs w:val="24"/>
        </w:rPr>
        <w:t>;</w:t>
      </w:r>
      <w:r w:rsidR="005C7D7D">
        <w:rPr>
          <w:rFonts w:ascii="Times New Roman" w:hAnsi="Times New Roman" w:cs="Times New Roman"/>
          <w:sz w:val="24"/>
          <w:szCs w:val="24"/>
        </w:rPr>
        <w:t xml:space="preserve"> the method for regression is </w:t>
      </w:r>
    </w:p>
    <w:p w:rsidR="005C7D7D" w:rsidRDefault="005C7D7D" w:rsidP="00363D6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DDAD767" wp14:editId="28A3A2BF">
            <wp:extent cx="3076575" cy="21717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4E7" w:rsidRDefault="005864E7" w:rsidP="005864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hypothesis testing formula determines i</w:t>
      </w:r>
      <w:r w:rsidR="00E570F7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a given premise is true or false in your data. Hypothesis test</w:t>
      </w:r>
      <w:r w:rsidR="00E570F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</w:t>
      </w:r>
      <w:r w:rsidR="00E570F7">
        <w:rPr>
          <w:rFonts w:ascii="Times New Roman" w:hAnsi="Times New Roman" w:cs="Times New Roman"/>
          <w:sz w:val="24"/>
          <w:szCs w:val="24"/>
        </w:rPr>
        <w:t>essential</w:t>
      </w:r>
      <w:r>
        <w:rPr>
          <w:rFonts w:ascii="Times New Roman" w:hAnsi="Times New Roman" w:cs="Times New Roman"/>
          <w:sz w:val="24"/>
          <w:szCs w:val="24"/>
        </w:rPr>
        <w:t xml:space="preserve"> because they are used in many application areas. The best formula to use in my scenario is the standard deviation formula. You can easily define whether there </w:t>
      </w:r>
      <w:r w:rsidR="00D44F6C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been an increase in wages or a reduction in wages after COVID 19. </w:t>
      </w:r>
    </w:p>
    <w:p w:rsidR="00D44F6C" w:rsidRDefault="00D44F6C" w:rsidP="005864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44F6C" w:rsidRPr="00D44F6C" w:rsidRDefault="00D44F6C" w:rsidP="00D44F6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4F6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References</w:t>
      </w:r>
    </w:p>
    <w:p w:rsidR="00D44F6C" w:rsidRPr="00D44F6C" w:rsidRDefault="00D44F6C" w:rsidP="00D44F6C">
      <w:pPr>
        <w:spacing w:after="0" w:line="48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D44F6C">
        <w:rPr>
          <w:rFonts w:ascii="Times New Roman" w:eastAsiaTheme="minorEastAsia" w:hAnsi="Times New Roman" w:cs="Times New Roman"/>
          <w:sz w:val="24"/>
          <w:szCs w:val="24"/>
        </w:rPr>
        <w:t xml:space="preserve">Dillard, J. (n.d.). </w:t>
      </w:r>
      <w:r w:rsidRPr="00D44F6C">
        <w:rPr>
          <w:rFonts w:ascii="Times New Roman" w:eastAsiaTheme="minorEastAsia" w:hAnsi="Times New Roman" w:cs="Times New Roman"/>
          <w:i/>
          <w:iCs/>
          <w:sz w:val="24"/>
          <w:szCs w:val="24"/>
        </w:rPr>
        <w:t>5 most important methods for statistical data analysis</w:t>
      </w:r>
      <w:r w:rsidRPr="00D44F6C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hyperlink r:id="rId11" w:history="1">
        <w:r w:rsidRPr="00D44F6C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https://www.bigskyassociates.com/blog/bid/356764/5-Most-Important-Methods-For-Statistical-Data-Analysis</w:t>
        </w:r>
      </w:hyperlink>
    </w:p>
    <w:p w:rsidR="00D44F6C" w:rsidRPr="00D44F6C" w:rsidRDefault="00D44F6C" w:rsidP="00D44F6C">
      <w:pPr>
        <w:spacing w:after="0" w:line="48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D44F6C">
        <w:rPr>
          <w:rFonts w:ascii="Times New Roman" w:eastAsiaTheme="minorEastAsia" w:hAnsi="Times New Roman" w:cs="Times New Roman"/>
          <w:sz w:val="24"/>
          <w:szCs w:val="24"/>
        </w:rPr>
        <w:t xml:space="preserve">Elliott, M. R., &amp; Valliant, R. (2017). Inference for Nonprobability samples. </w:t>
      </w:r>
      <w:r w:rsidRPr="00D44F6C">
        <w:rPr>
          <w:rFonts w:ascii="Times New Roman" w:eastAsiaTheme="minorEastAsia" w:hAnsi="Times New Roman" w:cs="Times New Roman"/>
          <w:i/>
          <w:iCs/>
          <w:sz w:val="24"/>
          <w:szCs w:val="24"/>
        </w:rPr>
        <w:t>Statistical Science</w:t>
      </w:r>
      <w:r w:rsidRPr="00D44F6C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D44F6C">
        <w:rPr>
          <w:rFonts w:ascii="Times New Roman" w:eastAsiaTheme="minorEastAsia" w:hAnsi="Times New Roman" w:cs="Times New Roman"/>
          <w:i/>
          <w:iCs/>
          <w:sz w:val="24"/>
          <w:szCs w:val="24"/>
        </w:rPr>
        <w:t>32</w:t>
      </w:r>
      <w:r w:rsidRPr="00D44F6C">
        <w:rPr>
          <w:rFonts w:ascii="Times New Roman" w:eastAsiaTheme="minorEastAsia" w:hAnsi="Times New Roman" w:cs="Times New Roman"/>
          <w:sz w:val="24"/>
          <w:szCs w:val="24"/>
        </w:rPr>
        <w:t xml:space="preserve">(2). </w:t>
      </w:r>
      <w:hyperlink r:id="rId12" w:history="1">
        <w:r w:rsidRPr="00D44F6C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https://doi.org/10.1214/16-sts598</w:t>
        </w:r>
      </w:hyperlink>
    </w:p>
    <w:p w:rsidR="00D44F6C" w:rsidRPr="00D44F6C" w:rsidRDefault="00D44F6C" w:rsidP="00D44F6C">
      <w:pPr>
        <w:spacing w:after="0" w:line="48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D44F6C">
        <w:rPr>
          <w:rFonts w:ascii="Times New Roman" w:eastAsiaTheme="minorEastAsia" w:hAnsi="Times New Roman" w:cs="Times New Roman"/>
          <w:sz w:val="24"/>
          <w:szCs w:val="24"/>
        </w:rPr>
        <w:t xml:space="preserve">Heeringa, S. G., West, B. T., &amp; Berglund, P. A. (2010). Applied survey data analysis. </w:t>
      </w:r>
      <w:hyperlink r:id="rId13" w:history="1">
        <w:r w:rsidRPr="00D44F6C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https://doi.org/10.1201/9781420080674</w:t>
        </w:r>
      </w:hyperlink>
    </w:p>
    <w:p w:rsidR="00D44F6C" w:rsidRPr="00D44F6C" w:rsidRDefault="00D44F6C" w:rsidP="00D44F6C">
      <w:pPr>
        <w:spacing w:after="0" w:line="48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D44F6C">
        <w:rPr>
          <w:rFonts w:ascii="Times New Roman" w:eastAsiaTheme="minorEastAsia" w:hAnsi="Times New Roman" w:cs="Times New Roman"/>
          <w:sz w:val="24"/>
          <w:szCs w:val="24"/>
        </w:rPr>
        <w:t xml:space="preserve">Jones, A. (2015). A disciplined approach to critical thinking. </w:t>
      </w:r>
      <w:r w:rsidRPr="00D44F6C">
        <w:rPr>
          <w:rFonts w:ascii="Times New Roman" w:eastAsiaTheme="minorEastAsia" w:hAnsi="Times New Roman" w:cs="Times New Roman"/>
          <w:i/>
          <w:iCs/>
          <w:sz w:val="24"/>
          <w:szCs w:val="24"/>
        </w:rPr>
        <w:t>The Palgrave Handbook of Critical Thinking in Higher Education</w:t>
      </w:r>
      <w:r w:rsidRPr="00D44F6C">
        <w:rPr>
          <w:rFonts w:ascii="Times New Roman" w:eastAsiaTheme="minorEastAsia" w:hAnsi="Times New Roman" w:cs="Times New Roman"/>
          <w:sz w:val="24"/>
          <w:szCs w:val="24"/>
        </w:rPr>
        <w:t xml:space="preserve">, 169-182. </w:t>
      </w:r>
      <w:hyperlink r:id="rId14" w:history="1">
        <w:r w:rsidRPr="00D44F6C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https://doi.org/10.1057/9781137378057_11</w:t>
        </w:r>
      </w:hyperlink>
    </w:p>
    <w:p w:rsidR="00D44F6C" w:rsidRPr="00D44F6C" w:rsidRDefault="00D44F6C" w:rsidP="00D44F6C">
      <w:pPr>
        <w:spacing w:after="0" w:line="48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D44F6C">
        <w:rPr>
          <w:rFonts w:ascii="Times New Roman" w:eastAsiaTheme="minorEastAsia" w:hAnsi="Times New Roman" w:cs="Times New Roman"/>
          <w:sz w:val="24"/>
          <w:szCs w:val="24"/>
        </w:rPr>
        <w:t xml:space="preserve">Peherstorfer, B., Willcox, K., &amp; Gunzburger, M. (2018). Survey of Multifidelity methods in uncertainty propagation, inference, and optimization. </w:t>
      </w:r>
      <w:r w:rsidRPr="00D44F6C">
        <w:rPr>
          <w:rFonts w:ascii="Times New Roman" w:eastAsiaTheme="minorEastAsia" w:hAnsi="Times New Roman" w:cs="Times New Roman"/>
          <w:i/>
          <w:iCs/>
          <w:sz w:val="24"/>
          <w:szCs w:val="24"/>
        </w:rPr>
        <w:t>SIAM Review</w:t>
      </w:r>
      <w:r w:rsidRPr="00D44F6C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D44F6C">
        <w:rPr>
          <w:rFonts w:ascii="Times New Roman" w:eastAsiaTheme="minorEastAsia" w:hAnsi="Times New Roman" w:cs="Times New Roman"/>
          <w:i/>
          <w:iCs/>
          <w:sz w:val="24"/>
          <w:szCs w:val="24"/>
        </w:rPr>
        <w:t>60</w:t>
      </w:r>
      <w:r w:rsidRPr="00D44F6C">
        <w:rPr>
          <w:rFonts w:ascii="Times New Roman" w:eastAsiaTheme="minorEastAsia" w:hAnsi="Times New Roman" w:cs="Times New Roman"/>
          <w:sz w:val="24"/>
          <w:szCs w:val="24"/>
        </w:rPr>
        <w:t xml:space="preserve">(3), 550-591. </w:t>
      </w:r>
      <w:hyperlink r:id="rId15" w:history="1">
        <w:r w:rsidRPr="00D44F6C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https://doi.org/10.1137/16m1082469</w:t>
        </w:r>
      </w:hyperlink>
    </w:p>
    <w:p w:rsidR="00D44F6C" w:rsidRPr="005864E7" w:rsidRDefault="00D44F6C" w:rsidP="00D44F6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4F6C">
        <w:rPr>
          <w:rFonts w:ascii="Times New Roman" w:eastAsiaTheme="minorEastAsia" w:hAnsi="Times New Roman" w:cs="Times New Roman"/>
          <w:sz w:val="24"/>
          <w:szCs w:val="24"/>
        </w:rPr>
        <w:t xml:space="preserve">US Census Bureau. (2020, August 31). </w:t>
      </w:r>
      <w:r w:rsidRPr="00D44F6C">
        <w:rPr>
          <w:rFonts w:ascii="Times New Roman" w:eastAsiaTheme="minorEastAsia" w:hAnsi="Times New Roman" w:cs="Times New Roman"/>
          <w:i/>
          <w:iCs/>
          <w:sz w:val="24"/>
          <w:szCs w:val="24"/>
        </w:rPr>
        <w:t>Sampling estimation &amp; survey inference</w:t>
      </w:r>
      <w:r w:rsidRPr="00D44F6C">
        <w:rPr>
          <w:rFonts w:ascii="Times New Roman" w:eastAsiaTheme="minorEastAsia" w:hAnsi="Times New Roman" w:cs="Times New Roman"/>
          <w:sz w:val="24"/>
          <w:szCs w:val="24"/>
        </w:rPr>
        <w:t xml:space="preserve">. The United States Census Bureau. </w:t>
      </w:r>
      <w:hyperlink r:id="rId16" w:history="1">
        <w:r w:rsidRPr="00D44F6C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https://www.census.gov/topics/research/stat-research/expertise/survey-sampling.html</w:t>
        </w:r>
      </w:hyperlink>
    </w:p>
    <w:sectPr w:rsidR="00D44F6C" w:rsidRPr="005864E7" w:rsidSect="00692F01">
      <w:headerReference w:type="default" r:id="rId17"/>
      <w:head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4BA" w:rsidRDefault="00E574BA" w:rsidP="00692F01">
      <w:pPr>
        <w:spacing w:after="0" w:line="240" w:lineRule="auto"/>
      </w:pPr>
      <w:r>
        <w:separator/>
      </w:r>
    </w:p>
  </w:endnote>
  <w:endnote w:type="continuationSeparator" w:id="0">
    <w:p w:rsidR="00E574BA" w:rsidRDefault="00E574BA" w:rsidP="0069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4BA" w:rsidRDefault="00E574BA" w:rsidP="00692F01">
      <w:pPr>
        <w:spacing w:after="0" w:line="240" w:lineRule="auto"/>
      </w:pPr>
      <w:r>
        <w:separator/>
      </w:r>
    </w:p>
  </w:footnote>
  <w:footnote w:type="continuationSeparator" w:id="0">
    <w:p w:rsidR="00E574BA" w:rsidRDefault="00E574BA" w:rsidP="00692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4693745"/>
      <w:docPartObj>
        <w:docPartGallery w:val="Page Numbers (Top of Page)"/>
        <w:docPartUnique/>
      </w:docPartObj>
    </w:sdtPr>
    <w:sdtEndPr>
      <w:rPr>
        <w:noProof/>
      </w:rPr>
    </w:sdtEndPr>
    <w:sdtContent>
      <w:p w:rsidR="00692F01" w:rsidRDefault="00692F0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593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92F01" w:rsidRPr="00F062A6" w:rsidRDefault="00692F01" w:rsidP="00F062A6">
    <w:pPr>
      <w:pStyle w:val="Header"/>
      <w:tabs>
        <w:tab w:val="clear" w:pos="4680"/>
        <w:tab w:val="clear" w:pos="9360"/>
        <w:tab w:val="left" w:pos="1485"/>
      </w:tabs>
      <w:rPr>
        <w:rFonts w:ascii="Times New Roman" w:hAnsi="Times New Roman" w:cs="Times New Roman"/>
        <w:sz w:val="24"/>
        <w:szCs w:val="24"/>
      </w:rPr>
    </w:pPr>
    <w:r w:rsidRPr="00F062A6">
      <w:rPr>
        <w:rFonts w:ascii="Times New Roman" w:hAnsi="Times New Roman" w:cs="Times New Roman"/>
        <w:sz w:val="24"/>
        <w:szCs w:val="24"/>
      </w:rPr>
      <w:t>Statistics</w:t>
    </w:r>
    <w:r w:rsidR="00F062A6" w:rsidRPr="00F062A6">
      <w:rPr>
        <w:rFonts w:ascii="Times New Roman" w:hAnsi="Times New Roman" w:cs="Times New Roman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7551780"/>
      <w:docPartObj>
        <w:docPartGallery w:val="Page Numbers (Top of Page)"/>
        <w:docPartUnique/>
      </w:docPartObj>
    </w:sdtPr>
    <w:sdtEndPr>
      <w:rPr>
        <w:noProof/>
      </w:rPr>
    </w:sdtEndPr>
    <w:sdtContent>
      <w:p w:rsidR="00692F01" w:rsidRDefault="00692F0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62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2F01" w:rsidRPr="00F062A6" w:rsidRDefault="00692F01">
    <w:pPr>
      <w:pStyle w:val="Header"/>
      <w:rPr>
        <w:rFonts w:ascii="Times New Roman" w:hAnsi="Times New Roman" w:cs="Times New Roman"/>
        <w:sz w:val="24"/>
        <w:szCs w:val="24"/>
      </w:rPr>
    </w:pPr>
    <w:r w:rsidRPr="00F062A6">
      <w:rPr>
        <w:rFonts w:ascii="Times New Roman" w:hAnsi="Times New Roman" w:cs="Times New Roman"/>
        <w:sz w:val="24"/>
        <w:szCs w:val="24"/>
      </w:rPr>
      <w:t>Running Head: Statistics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zNzK3NLQ0sjS3MDBT0lEKTi0uzszPAykwrgUApwoWTSwAAAA="/>
  </w:docVars>
  <w:rsids>
    <w:rsidRoot w:val="00A45F71"/>
    <w:rsid w:val="000068F0"/>
    <w:rsid w:val="00041E5A"/>
    <w:rsid w:val="00073523"/>
    <w:rsid w:val="000B4483"/>
    <w:rsid w:val="000B6419"/>
    <w:rsid w:val="000E77E3"/>
    <w:rsid w:val="00133E57"/>
    <w:rsid w:val="00197B37"/>
    <w:rsid w:val="001A322E"/>
    <w:rsid w:val="001E5937"/>
    <w:rsid w:val="001E763B"/>
    <w:rsid w:val="00276C7F"/>
    <w:rsid w:val="002D51B3"/>
    <w:rsid w:val="00340D4B"/>
    <w:rsid w:val="00363D6F"/>
    <w:rsid w:val="003D3700"/>
    <w:rsid w:val="0041783C"/>
    <w:rsid w:val="004331CC"/>
    <w:rsid w:val="00486B85"/>
    <w:rsid w:val="004C0F44"/>
    <w:rsid w:val="004D5D29"/>
    <w:rsid w:val="00515C21"/>
    <w:rsid w:val="00561BDB"/>
    <w:rsid w:val="005864E7"/>
    <w:rsid w:val="005A7FCA"/>
    <w:rsid w:val="005B388D"/>
    <w:rsid w:val="005C7D7D"/>
    <w:rsid w:val="005D0371"/>
    <w:rsid w:val="0063625F"/>
    <w:rsid w:val="0066097B"/>
    <w:rsid w:val="00692F01"/>
    <w:rsid w:val="006B6E58"/>
    <w:rsid w:val="006D5576"/>
    <w:rsid w:val="006F12A3"/>
    <w:rsid w:val="006F5EBA"/>
    <w:rsid w:val="007D3753"/>
    <w:rsid w:val="007E67E9"/>
    <w:rsid w:val="00826322"/>
    <w:rsid w:val="00870D9B"/>
    <w:rsid w:val="008C1B76"/>
    <w:rsid w:val="008D3E48"/>
    <w:rsid w:val="009B1909"/>
    <w:rsid w:val="00A152C0"/>
    <w:rsid w:val="00A45F71"/>
    <w:rsid w:val="00A800A1"/>
    <w:rsid w:val="00AC2762"/>
    <w:rsid w:val="00AC447B"/>
    <w:rsid w:val="00AE7AF7"/>
    <w:rsid w:val="00AF12E7"/>
    <w:rsid w:val="00AF46E5"/>
    <w:rsid w:val="00B41180"/>
    <w:rsid w:val="00BA0FAE"/>
    <w:rsid w:val="00BE3399"/>
    <w:rsid w:val="00C33108"/>
    <w:rsid w:val="00C7791D"/>
    <w:rsid w:val="00CD33B0"/>
    <w:rsid w:val="00D11E89"/>
    <w:rsid w:val="00D32B17"/>
    <w:rsid w:val="00D44F6C"/>
    <w:rsid w:val="00D83493"/>
    <w:rsid w:val="00DC4E6C"/>
    <w:rsid w:val="00E37163"/>
    <w:rsid w:val="00E550C4"/>
    <w:rsid w:val="00E570F7"/>
    <w:rsid w:val="00E574BA"/>
    <w:rsid w:val="00F062A6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2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F01"/>
  </w:style>
  <w:style w:type="paragraph" w:styleId="Footer">
    <w:name w:val="footer"/>
    <w:basedOn w:val="Normal"/>
    <w:link w:val="FooterChar"/>
    <w:uiPriority w:val="99"/>
    <w:unhideWhenUsed/>
    <w:rsid w:val="00692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F01"/>
  </w:style>
  <w:style w:type="paragraph" w:styleId="BalloonText">
    <w:name w:val="Balloon Text"/>
    <w:basedOn w:val="Normal"/>
    <w:link w:val="BalloonTextChar"/>
    <w:uiPriority w:val="99"/>
    <w:semiHidden/>
    <w:unhideWhenUsed/>
    <w:rsid w:val="00F06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2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F01"/>
  </w:style>
  <w:style w:type="paragraph" w:styleId="Footer">
    <w:name w:val="footer"/>
    <w:basedOn w:val="Normal"/>
    <w:link w:val="FooterChar"/>
    <w:uiPriority w:val="99"/>
    <w:unhideWhenUsed/>
    <w:rsid w:val="00692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F01"/>
  </w:style>
  <w:style w:type="paragraph" w:styleId="BalloonText">
    <w:name w:val="Balloon Text"/>
    <w:basedOn w:val="Normal"/>
    <w:link w:val="BalloonTextChar"/>
    <w:uiPriority w:val="99"/>
    <w:semiHidden/>
    <w:unhideWhenUsed/>
    <w:rsid w:val="00F06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i.org/10.1201/9781420080674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i.org/10.1214/16-sts598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www.census.gov/topics/research/stat-research/expertise/survey-sampling.htm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bigskyassociates.com/blog/bid/356764/5-Most-Important-Methods-For-Statistical-Data-Analysi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137/16m1082469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doi.org/10.1057/9781137378057_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Kelvin Karenga Kaboi</dc:creator>
  <cp:lastModifiedBy>Windows User</cp:lastModifiedBy>
  <cp:revision>2</cp:revision>
  <dcterms:created xsi:type="dcterms:W3CDTF">2021-08-17T18:45:00Z</dcterms:created>
  <dcterms:modified xsi:type="dcterms:W3CDTF">2021-08-17T18:45:00Z</dcterms:modified>
</cp:coreProperties>
</file>